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AAA" w:rsidRPr="004A3122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b/>
          <w:sz w:val="32"/>
          <w:szCs w:val="32"/>
        </w:rPr>
      </w:pPr>
      <w:r w:rsidRPr="004A3122">
        <w:rPr>
          <w:b/>
          <w:sz w:val="32"/>
          <w:szCs w:val="32"/>
        </w:rPr>
        <w:t>ОБЩИНСКА ИЗБИРАТЕЛНА КОМИСИЯ ДОЛНИ ДЪБНИК</w:t>
      </w:r>
    </w:p>
    <w:p w:rsidR="00126AAA" w:rsidRPr="004A3122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sz w:val="16"/>
          <w:szCs w:val="16"/>
        </w:rPr>
      </w:pPr>
      <w:r w:rsidRPr="004A3122">
        <w:rPr>
          <w:sz w:val="16"/>
          <w:szCs w:val="16"/>
        </w:rPr>
        <w:t>Избори за общински съветници, кметове и национален референдум-25.10.2015 г.</w:t>
      </w:r>
    </w:p>
    <w:p w:rsidR="00126AAA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Pr="002642AF" w:rsidRDefault="00126AAA" w:rsidP="00126AAA">
      <w:pPr>
        <w:pStyle w:val="Style"/>
        <w:ind w:left="0" w:right="0" w:firstLine="0"/>
        <w:jc w:val="center"/>
        <w:rPr>
          <w:b/>
          <w:sz w:val="32"/>
          <w:szCs w:val="32"/>
        </w:rPr>
      </w:pPr>
      <w:r w:rsidRPr="002642AF">
        <w:rPr>
          <w:b/>
          <w:sz w:val="32"/>
          <w:szCs w:val="32"/>
        </w:rPr>
        <w:t>П Р О Т О К О Л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  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№ </w:t>
      </w:r>
      <w:r w:rsidR="004B231A">
        <w:rPr>
          <w:b/>
        </w:rPr>
        <w:t>50</w:t>
      </w:r>
      <w:r w:rsidR="004A0294">
        <w:rPr>
          <w:b/>
        </w:rPr>
        <w:t xml:space="preserve"> / </w:t>
      </w:r>
      <w:r w:rsidR="004B231A">
        <w:rPr>
          <w:b/>
        </w:rPr>
        <w:t>13</w:t>
      </w:r>
      <w:r w:rsidRPr="002642AF">
        <w:rPr>
          <w:b/>
        </w:rPr>
        <w:t>.</w:t>
      </w:r>
      <w:r w:rsidR="004B231A">
        <w:rPr>
          <w:b/>
          <w:lang w:val="ru-RU"/>
        </w:rPr>
        <w:t>08</w:t>
      </w:r>
      <w:r w:rsidRPr="002642AF">
        <w:rPr>
          <w:b/>
        </w:rPr>
        <w:t>.201</w:t>
      </w:r>
      <w:r w:rsidR="004B231A">
        <w:rPr>
          <w:b/>
          <w:lang w:val="ru-RU"/>
        </w:rPr>
        <w:t>6</w:t>
      </w:r>
      <w:r w:rsidR="007737E7">
        <w:rPr>
          <w:b/>
          <w:lang w:val="ru-RU"/>
        </w:rPr>
        <w:t xml:space="preserve"> </w:t>
      </w:r>
      <w:r w:rsidRPr="002642AF">
        <w:rPr>
          <w:b/>
        </w:rPr>
        <w:t>г.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  <w:r w:rsidRPr="002642AF">
        <w:t xml:space="preserve">от заседание на ОИК –Долни Дъбник, назначена от ЦИК с Решение  №1678-МИ от 01.09.2015г., </w:t>
      </w:r>
      <w:r w:rsidR="004A0294">
        <w:t xml:space="preserve">състояло се на </w:t>
      </w:r>
      <w:r w:rsidR="00E0414C">
        <w:t>1</w:t>
      </w:r>
      <w:r w:rsidR="00643A80">
        <w:t>3</w:t>
      </w:r>
      <w:r w:rsidRPr="002642AF">
        <w:t>.</w:t>
      </w:r>
      <w:r w:rsidR="00E0414C">
        <w:rPr>
          <w:lang w:val="ru-RU"/>
        </w:rPr>
        <w:t>08</w:t>
      </w:r>
      <w:r w:rsidR="00E0414C">
        <w:t>.2016</w:t>
      </w:r>
      <w:r w:rsidR="00C50FF0">
        <w:t xml:space="preserve"> г.</w:t>
      </w:r>
      <w:r w:rsidRPr="002642AF">
        <w:t>, в гр. Долни Дъбник, ул. Христо Янчев №59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ind w:firstLine="567"/>
        <w:jc w:val="both"/>
      </w:pPr>
      <w:r w:rsidRPr="002642AF">
        <w:t>Присъстващи: 11 члена на ОИК –Долни Дъбник.</w:t>
      </w:r>
    </w:p>
    <w:p w:rsidR="00126AAA" w:rsidRPr="002642AF" w:rsidRDefault="00126AAA" w:rsidP="00126AAA">
      <w:pPr>
        <w:autoSpaceDE w:val="0"/>
        <w:autoSpaceDN w:val="0"/>
        <w:adjustRightInd w:val="0"/>
      </w:pPr>
    </w:p>
    <w:p w:rsidR="00126AAA" w:rsidRPr="002642AF" w:rsidRDefault="00126AAA" w:rsidP="00126AAA">
      <w:pPr>
        <w:autoSpaceDE w:val="0"/>
        <w:autoSpaceDN w:val="0"/>
        <w:adjustRightInd w:val="0"/>
        <w:jc w:val="both"/>
        <w:rPr>
          <w:lang w:val="ru-RU"/>
        </w:rPr>
      </w:pPr>
      <w:r w:rsidRPr="002642AF">
        <w:rPr>
          <w:lang w:val="ru-RU"/>
        </w:rPr>
        <w:t xml:space="preserve">         Налице е  необходимият кворум по чл. 85, ал. 3 от И</w:t>
      </w:r>
      <w:r w:rsidRPr="002642AF">
        <w:rPr>
          <w:lang w:val="en-US"/>
        </w:rPr>
        <w:t>зборния кодекс</w:t>
      </w:r>
      <w:r w:rsidRPr="002642AF">
        <w:rPr>
          <w:lang w:val="ru-RU"/>
        </w:rPr>
        <w:t>, настоящото заседание е редовно и комисията може да  приема  законносъобразни решения. Същото протече при следния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>ДНЕВЕН РЕД :</w:t>
      </w:r>
    </w:p>
    <w:p w:rsidR="00126AAA" w:rsidRPr="002642AF" w:rsidRDefault="00126AAA" w:rsidP="00126AAA">
      <w:pPr>
        <w:autoSpaceDE w:val="0"/>
        <w:autoSpaceDN w:val="0"/>
        <w:adjustRightInd w:val="0"/>
        <w:ind w:firstLine="708"/>
      </w:pPr>
      <w:r w:rsidRPr="002642AF">
        <w:t xml:space="preserve">                      </w:t>
      </w:r>
    </w:p>
    <w:p w:rsidR="00572D01" w:rsidRPr="00B5681E" w:rsidRDefault="00126AAA" w:rsidP="00572D01">
      <w:pPr>
        <w:spacing w:after="101"/>
        <w:jc w:val="both"/>
      </w:pPr>
      <w:r w:rsidRPr="002642AF">
        <w:rPr>
          <w:b/>
        </w:rPr>
        <w:t xml:space="preserve">   </w:t>
      </w:r>
      <w:r w:rsidRPr="002642AF">
        <w:rPr>
          <w:b/>
        </w:rPr>
        <w:tab/>
      </w:r>
      <w:r w:rsidR="00554542" w:rsidRPr="002642AF">
        <w:rPr>
          <w:b/>
          <w:shd w:val="clear" w:color="auto" w:fill="FFFFFF"/>
        </w:rPr>
        <w:t>Т.1</w:t>
      </w:r>
      <w:r w:rsidRPr="002642AF">
        <w:rPr>
          <w:b/>
          <w:shd w:val="clear" w:color="auto" w:fill="FFFFFF"/>
        </w:rPr>
        <w:t xml:space="preserve">: </w:t>
      </w:r>
      <w:r w:rsidR="005C2065" w:rsidRPr="00DC2E01">
        <w:rPr>
          <w:color w:val="000000"/>
          <w:shd w:val="clear" w:color="auto" w:fill="FEFEFE"/>
        </w:rPr>
        <w:t>регистрация на партии, коалиции, местни коалиции и инициативни комитети в ОИК</w:t>
      </w:r>
      <w:r w:rsidR="005C2065">
        <w:rPr>
          <w:color w:val="000000"/>
          <w:shd w:val="clear" w:color="auto" w:fill="FEFEFE"/>
        </w:rPr>
        <w:t xml:space="preserve"> Долни Дъбник</w:t>
      </w:r>
      <w:r w:rsidR="005C2065" w:rsidRPr="00DC2E01">
        <w:rPr>
          <w:color w:val="000000"/>
          <w:shd w:val="clear" w:color="auto" w:fill="FEFEFE"/>
        </w:rPr>
        <w:t xml:space="preserve"> за участие в </w:t>
      </w:r>
      <w:r w:rsidR="005C2065">
        <w:rPr>
          <w:color w:val="000000"/>
          <w:shd w:val="clear" w:color="auto" w:fill="FEFEFE"/>
        </w:rPr>
        <w:t>новите избори</w:t>
      </w:r>
      <w:r w:rsidR="005C2065" w:rsidRPr="00DC2E01">
        <w:rPr>
          <w:color w:val="000000"/>
          <w:shd w:val="clear" w:color="auto" w:fill="FEFEFE"/>
        </w:rPr>
        <w:t xml:space="preserve"> за </w:t>
      </w:r>
      <w:r w:rsidR="005C2065">
        <w:rPr>
          <w:color w:val="000000"/>
          <w:shd w:val="clear" w:color="auto" w:fill="FEFEFE"/>
        </w:rPr>
        <w:t>кмет на кметство с. Петърница на 02.10.2016 г</w:t>
      </w:r>
    </w:p>
    <w:p w:rsidR="002C0779" w:rsidRDefault="00357EFB" w:rsidP="00170773">
      <w:pPr>
        <w:spacing w:after="101"/>
        <w:jc w:val="both"/>
        <w:rPr>
          <w:color w:val="000000"/>
          <w:shd w:val="clear" w:color="auto" w:fill="FEFEFE"/>
        </w:rPr>
      </w:pPr>
      <w:r>
        <w:rPr>
          <w:b/>
        </w:rPr>
        <w:t xml:space="preserve">           </w:t>
      </w:r>
      <w:r w:rsidR="00DB34E4">
        <w:rPr>
          <w:b/>
        </w:rPr>
        <w:t>Т.2</w:t>
      </w:r>
      <w:r w:rsidRPr="00357EFB">
        <w:rPr>
          <w:b/>
        </w:rPr>
        <w:t xml:space="preserve">: </w:t>
      </w:r>
      <w:r w:rsidR="002C0779" w:rsidRPr="00A55133">
        <w:t xml:space="preserve">утвърждаване на </w:t>
      </w:r>
      <w:r w:rsidR="002C0779" w:rsidRPr="00A37625">
        <w:t xml:space="preserve">единна номерация на </w:t>
      </w:r>
      <w:r w:rsidR="002C0779">
        <w:t>2</w:t>
      </w:r>
      <w:r w:rsidR="002C0779" w:rsidRPr="00A55133">
        <w:t xml:space="preserve"> броя избирателни</w:t>
      </w:r>
      <w:r w:rsidR="002C0779">
        <w:t xml:space="preserve"> секции на територията на кметство</w:t>
      </w:r>
      <w:r w:rsidR="002C0779" w:rsidRPr="00A37625">
        <w:t xml:space="preserve"> </w:t>
      </w:r>
      <w:r w:rsidR="002C0779">
        <w:t xml:space="preserve">с. Петърница </w:t>
      </w:r>
      <w:r w:rsidR="002C0779" w:rsidRPr="00A55133">
        <w:t xml:space="preserve">Община Долни Дъбник </w:t>
      </w:r>
      <w:r w:rsidR="002C0779" w:rsidRPr="00A37625">
        <w:t xml:space="preserve">за </w:t>
      </w:r>
      <w:r w:rsidR="002C0779" w:rsidRPr="00A55133">
        <w:t>провеждане на</w:t>
      </w:r>
      <w:r w:rsidR="002C0779" w:rsidRPr="00DC2E01">
        <w:rPr>
          <w:color w:val="000000"/>
          <w:shd w:val="clear" w:color="auto" w:fill="FEFEFE"/>
        </w:rPr>
        <w:t xml:space="preserve"> </w:t>
      </w:r>
      <w:r w:rsidR="002C0779">
        <w:rPr>
          <w:color w:val="000000"/>
          <w:shd w:val="clear" w:color="auto" w:fill="FEFEFE"/>
        </w:rPr>
        <w:t>новите избори</w:t>
      </w:r>
      <w:r w:rsidR="002C0779" w:rsidRPr="00DC2E01">
        <w:rPr>
          <w:color w:val="000000"/>
          <w:shd w:val="clear" w:color="auto" w:fill="FEFEFE"/>
        </w:rPr>
        <w:t xml:space="preserve"> за </w:t>
      </w:r>
      <w:r w:rsidR="002C0779">
        <w:rPr>
          <w:color w:val="000000"/>
          <w:shd w:val="clear" w:color="auto" w:fill="FEFEFE"/>
        </w:rPr>
        <w:t>кмет на кметство  Петърница на 02.10.2016 г.</w:t>
      </w:r>
    </w:p>
    <w:p w:rsidR="007E04CB" w:rsidRPr="002642AF" w:rsidRDefault="007E04CB" w:rsidP="00B5681E">
      <w:pPr>
        <w:spacing w:after="150"/>
        <w:jc w:val="both"/>
        <w:rPr>
          <w:b/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Поименно гласуване на присъствалите: </w:t>
      </w:r>
    </w:p>
    <w:p w:rsidR="00126AAA" w:rsidRPr="002642AF" w:rsidRDefault="00126AAA" w:rsidP="00126AAA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AA4C2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AA4C2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3E729A" w:rsidRDefault="003E729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членове / Гласували „ПРОТИВ” - няма</w:t>
      </w:r>
    </w:p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 w:firstLine="708"/>
        <w:jc w:val="both"/>
      </w:pPr>
      <w:r w:rsidRPr="002642AF">
        <w:t>Председателят пристъп</w:t>
      </w:r>
      <w:r w:rsidR="003E729A">
        <w:t>и към подлагане проекторешения</w:t>
      </w:r>
      <w:r w:rsidRPr="002642AF">
        <w:t xml:space="preserve"> на разисквания и гласуване. Точките по дневния ред се гласуваха на заседанието без изменения или допълнения.</w:t>
      </w:r>
    </w:p>
    <w:p w:rsidR="00126AAA" w:rsidRPr="002642AF" w:rsidRDefault="00126AAA" w:rsidP="00126AAA">
      <w:pPr>
        <w:ind w:right="49"/>
        <w:jc w:val="both"/>
        <w:rPr>
          <w:b/>
        </w:rPr>
      </w:pPr>
    </w:p>
    <w:p w:rsidR="00126AAA" w:rsidRPr="002642AF" w:rsidRDefault="00126AAA" w:rsidP="00126AAA">
      <w:pPr>
        <w:ind w:right="49" w:firstLine="708"/>
        <w:jc w:val="both"/>
        <w:rPr>
          <w:u w:val="single"/>
        </w:rPr>
      </w:pPr>
      <w:r w:rsidRPr="002642AF">
        <w:rPr>
          <w:u w:val="single"/>
        </w:rPr>
        <w:lastRenderedPageBreak/>
        <w:t>По т.1 председателят на комисията докладва следното:</w:t>
      </w:r>
    </w:p>
    <w:p w:rsidR="00126AAA" w:rsidRPr="002642AF" w:rsidRDefault="00126AAA" w:rsidP="00126AAA">
      <w:pPr>
        <w:shd w:val="clear" w:color="auto" w:fill="FFFFFF"/>
        <w:spacing w:after="240" w:line="270" w:lineRule="atLeast"/>
        <w:ind w:firstLine="708"/>
        <w:jc w:val="both"/>
      </w:pPr>
      <w:r w:rsidRPr="002642AF">
        <w:rPr>
          <w:u w:val="single"/>
        </w:rPr>
        <w:t>По т.1 след направените разисквания ОИК–Долни Дъбник прие следното решение:</w:t>
      </w:r>
      <w:r w:rsidRPr="002642AF">
        <w:t xml:space="preserve"> </w:t>
      </w:r>
    </w:p>
    <w:p w:rsidR="00126AAA" w:rsidRPr="002642AF" w:rsidRDefault="00126AAA" w:rsidP="00126AAA">
      <w:pPr>
        <w:pStyle w:val="a3"/>
        <w:shd w:val="clear" w:color="auto" w:fill="FFFFFF"/>
        <w:spacing w:line="300" w:lineRule="atLeast"/>
        <w:ind w:firstLine="708"/>
        <w:jc w:val="both"/>
        <w:rPr>
          <w:b/>
        </w:rPr>
      </w:pPr>
      <w:r w:rsidRPr="002642AF">
        <w:rPr>
          <w:b/>
        </w:rPr>
        <w:t>1.</w:t>
      </w:r>
      <w:r w:rsidRPr="002642AF">
        <w:rPr>
          <w:b/>
          <w:shd w:val="clear" w:color="auto" w:fill="FFFFFF"/>
        </w:rPr>
        <w:t>РЕШЕНИЕ</w:t>
      </w:r>
      <w:r w:rsidRPr="002642AF">
        <w:rPr>
          <w:rStyle w:val="apple-converted-space"/>
          <w:b/>
          <w:shd w:val="clear" w:color="auto" w:fill="FFFFFF"/>
        </w:rPr>
        <w:t> </w:t>
      </w:r>
      <w:r w:rsidR="00DB39D3">
        <w:rPr>
          <w:b/>
          <w:shd w:val="clear" w:color="auto" w:fill="FFFFFF"/>
        </w:rPr>
        <w:t>№200</w:t>
      </w:r>
      <w:r w:rsidRPr="002642AF">
        <w:rPr>
          <w:b/>
          <w:shd w:val="clear" w:color="auto" w:fill="FFFFFF"/>
        </w:rPr>
        <w:t>-МИ</w:t>
      </w:r>
      <w:r w:rsidRPr="002642AF">
        <w:rPr>
          <w:b/>
        </w:rPr>
        <w:t xml:space="preserve"> </w:t>
      </w:r>
      <w:r w:rsidR="00C961FD">
        <w:rPr>
          <w:b/>
          <w:shd w:val="clear" w:color="auto" w:fill="FFFFFF"/>
        </w:rPr>
        <w:t xml:space="preserve">Долни Дъбник, </w:t>
      </w:r>
      <w:r w:rsidR="00DB39D3">
        <w:rPr>
          <w:b/>
          <w:shd w:val="clear" w:color="auto" w:fill="FFFFFF"/>
        </w:rPr>
        <w:t>13.08.2016</w:t>
      </w:r>
      <w:r w:rsidR="00B5681E">
        <w:rPr>
          <w:b/>
          <w:shd w:val="clear" w:color="auto" w:fill="FFFFFF"/>
        </w:rPr>
        <w:t xml:space="preserve"> с което :</w:t>
      </w:r>
    </w:p>
    <w:p w:rsidR="003F4156" w:rsidRPr="00DC2E01" w:rsidRDefault="003F4156" w:rsidP="003F4156">
      <w:pPr>
        <w:shd w:val="clear" w:color="auto" w:fill="FEFEFE"/>
        <w:spacing w:after="240" w:line="193" w:lineRule="atLeast"/>
        <w:ind w:firstLine="851"/>
        <w:jc w:val="both"/>
      </w:pPr>
      <w:r>
        <w:rPr>
          <w:bCs/>
        </w:rPr>
        <w:t>Започва регистрация на партии,</w:t>
      </w:r>
      <w:r w:rsidRPr="00715F94">
        <w:rPr>
          <w:color w:val="000000"/>
          <w:shd w:val="clear" w:color="auto" w:fill="FEFEFE"/>
        </w:rPr>
        <w:t xml:space="preserve"> </w:t>
      </w:r>
      <w:r w:rsidRPr="00DC2E01">
        <w:rPr>
          <w:color w:val="000000"/>
          <w:shd w:val="clear" w:color="auto" w:fill="FEFEFE"/>
        </w:rPr>
        <w:t xml:space="preserve">коалиции, местни коалиции и инициативни комитети в ОИК </w:t>
      </w:r>
      <w:r>
        <w:rPr>
          <w:color w:val="000000"/>
          <w:shd w:val="clear" w:color="auto" w:fill="FEFEFE"/>
        </w:rPr>
        <w:t>Долни Дъбник за участие в</w:t>
      </w:r>
      <w:r w:rsidRPr="00DC2E01">
        <w:rPr>
          <w:color w:val="000000"/>
          <w:shd w:val="clear" w:color="auto" w:fill="FEFEFE"/>
        </w:rPr>
        <w:t xml:space="preserve"> </w:t>
      </w:r>
      <w:r>
        <w:rPr>
          <w:color w:val="000000"/>
          <w:shd w:val="clear" w:color="auto" w:fill="FEFEFE"/>
        </w:rPr>
        <w:t>новите избори</w:t>
      </w:r>
      <w:r w:rsidRPr="00DC2E01">
        <w:rPr>
          <w:color w:val="000000"/>
          <w:shd w:val="clear" w:color="auto" w:fill="FEFEFE"/>
        </w:rPr>
        <w:t xml:space="preserve"> за </w:t>
      </w:r>
      <w:r>
        <w:rPr>
          <w:color w:val="000000"/>
          <w:shd w:val="clear" w:color="auto" w:fill="FEFEFE"/>
        </w:rPr>
        <w:t>кмет на кметство с. Петърница на 02.10.2016 г.</w:t>
      </w:r>
    </w:p>
    <w:p w:rsidR="003F4156" w:rsidRPr="005E54B4" w:rsidRDefault="003F4156" w:rsidP="003F4156">
      <w:pPr>
        <w:shd w:val="clear" w:color="auto" w:fill="FEFEFE"/>
        <w:spacing w:after="240" w:line="193" w:lineRule="atLeast"/>
        <w:ind w:firstLine="851"/>
        <w:jc w:val="both"/>
        <w:rPr>
          <w:color w:val="000000"/>
        </w:rPr>
      </w:pPr>
      <w:r w:rsidRPr="005E54B4">
        <w:rPr>
          <w:rFonts w:ascii="Verdana" w:hAnsi="Verdana"/>
          <w:b/>
          <w:bCs/>
          <w:color w:val="000000"/>
          <w:sz w:val="17"/>
        </w:rPr>
        <w:t> </w:t>
      </w:r>
      <w:r w:rsidRPr="002B01F1">
        <w:rPr>
          <w:b/>
          <w:bCs/>
          <w:color w:val="000000"/>
        </w:rPr>
        <w:t>Подаване на документи за регистрация</w:t>
      </w:r>
    </w:p>
    <w:p w:rsidR="003F4156" w:rsidRPr="005E54B4" w:rsidRDefault="003F4156" w:rsidP="003F4156">
      <w:pPr>
        <w:shd w:val="clear" w:color="auto" w:fill="FEFEFE"/>
        <w:spacing w:after="240" w:line="270" w:lineRule="atLeast"/>
        <w:rPr>
          <w:color w:val="000000"/>
        </w:rPr>
      </w:pPr>
      <w:r w:rsidRPr="002B01F1">
        <w:rPr>
          <w:color w:val="000000"/>
        </w:rPr>
        <w:t>1.Общинската</w:t>
      </w:r>
      <w:r w:rsidRPr="005E54B4">
        <w:rPr>
          <w:color w:val="000000"/>
        </w:rPr>
        <w:t xml:space="preserve"> избирателна комисия приема документи за регистрация на парти</w:t>
      </w:r>
      <w:r>
        <w:rPr>
          <w:color w:val="000000"/>
        </w:rPr>
        <w:t>ите и коалициите всеки ден от 15 Август 2016</w:t>
      </w:r>
      <w:r w:rsidRPr="005E54B4">
        <w:rPr>
          <w:color w:val="000000"/>
        </w:rPr>
        <w:t xml:space="preserve"> г. от 9,00 до 17,00 ч. в сградата на</w:t>
      </w:r>
      <w:r w:rsidRPr="002B01F1">
        <w:rPr>
          <w:color w:val="000000"/>
        </w:rPr>
        <w:t xml:space="preserve"> Община Долни Дъбник, у</w:t>
      </w:r>
      <w:r w:rsidRPr="005E54B4">
        <w:rPr>
          <w:color w:val="000000"/>
        </w:rPr>
        <w:t xml:space="preserve">л. </w:t>
      </w:r>
      <w:r w:rsidRPr="002B01F1">
        <w:rPr>
          <w:color w:val="000000"/>
        </w:rPr>
        <w:t>Христо Янчев " № 59</w:t>
      </w:r>
      <w:r w:rsidRPr="005E54B4">
        <w:rPr>
          <w:color w:val="000000"/>
        </w:rPr>
        <w:t>.</w:t>
      </w:r>
    </w:p>
    <w:p w:rsidR="003F4156" w:rsidRPr="002B01F1" w:rsidRDefault="003F4156" w:rsidP="003F4156">
      <w:pPr>
        <w:shd w:val="clear" w:color="auto" w:fill="FEFEFE"/>
        <w:spacing w:after="240" w:line="270" w:lineRule="atLeast"/>
        <w:rPr>
          <w:color w:val="000000"/>
        </w:rPr>
      </w:pPr>
      <w:r w:rsidRPr="002B01F1">
        <w:rPr>
          <w:color w:val="000000"/>
        </w:rPr>
        <w:t>2</w:t>
      </w:r>
      <w:r w:rsidRPr="005E54B4">
        <w:rPr>
          <w:color w:val="000000"/>
        </w:rPr>
        <w:t>. Крайният срок за подаване на документи за регистра</w:t>
      </w:r>
      <w:r w:rsidRPr="002B01F1">
        <w:rPr>
          <w:color w:val="000000"/>
        </w:rPr>
        <w:t>ция на партиите и коал</w:t>
      </w:r>
      <w:r>
        <w:rPr>
          <w:color w:val="000000"/>
        </w:rPr>
        <w:t>ициите в ОИК е до 17,00 ч. на 22 Август 2016</w:t>
      </w:r>
      <w:r w:rsidRPr="005E54B4">
        <w:rPr>
          <w:color w:val="000000"/>
        </w:rPr>
        <w:t xml:space="preserve"> г.</w:t>
      </w:r>
    </w:p>
    <w:p w:rsidR="003F4156" w:rsidRPr="005E54B4" w:rsidRDefault="003F4156" w:rsidP="003F4156">
      <w:pPr>
        <w:shd w:val="clear" w:color="auto" w:fill="FEFEFE"/>
        <w:spacing w:after="240" w:line="270" w:lineRule="atLeast"/>
        <w:rPr>
          <w:color w:val="000000"/>
        </w:rPr>
      </w:pPr>
      <w:r w:rsidRPr="002B01F1">
        <w:rPr>
          <w:color w:val="000000"/>
        </w:rPr>
        <w:t xml:space="preserve">3. </w:t>
      </w:r>
      <w:r w:rsidRPr="002B01F1">
        <w:rPr>
          <w:color w:val="000000"/>
          <w:shd w:val="clear" w:color="auto" w:fill="FEFEFE"/>
        </w:rPr>
        <w:t>Промени в състава и/или наименованието на местна коалиция, настъпили след регистрацията й в ОИК, но не по-късно от 3</w:t>
      </w:r>
      <w:r>
        <w:rPr>
          <w:color w:val="000000"/>
          <w:shd w:val="clear" w:color="auto" w:fill="FEFEFE"/>
        </w:rPr>
        <w:t>5 дни преди изборния ден – до 17.00 ч. 27</w:t>
      </w:r>
      <w:r w:rsidRPr="002B01F1">
        <w:rPr>
          <w:color w:val="000000"/>
          <w:shd w:val="clear" w:color="auto" w:fill="FEFEFE"/>
        </w:rPr>
        <w:t xml:space="preserve"> </w:t>
      </w:r>
      <w:r>
        <w:rPr>
          <w:color w:val="000000"/>
          <w:shd w:val="clear" w:color="auto" w:fill="FEFEFE"/>
        </w:rPr>
        <w:t>Август 2016</w:t>
      </w:r>
      <w:r w:rsidRPr="002B01F1">
        <w:rPr>
          <w:color w:val="000000"/>
          <w:shd w:val="clear" w:color="auto" w:fill="FEFEFE"/>
        </w:rPr>
        <w:t xml:space="preserve"> г</w:t>
      </w:r>
    </w:p>
    <w:p w:rsidR="003F4156" w:rsidRPr="005E54B4" w:rsidRDefault="003F4156" w:rsidP="003F4156">
      <w:pPr>
        <w:shd w:val="clear" w:color="auto" w:fill="FEFEFE"/>
        <w:spacing w:after="240" w:line="270" w:lineRule="atLeast"/>
        <w:rPr>
          <w:color w:val="000000"/>
        </w:rPr>
      </w:pPr>
      <w:r w:rsidRPr="002B01F1">
        <w:rPr>
          <w:color w:val="000000"/>
        </w:rPr>
        <w:t>3</w:t>
      </w:r>
      <w:r w:rsidRPr="002B01F1">
        <w:rPr>
          <w:color w:val="000000"/>
          <w:shd w:val="clear" w:color="auto" w:fill="FEFEFE"/>
        </w:rPr>
        <w:t xml:space="preserve">  Регистрираните партии, коалиции и местни коалиции могат да поискат заличаване на регистрацията си за участие в съответния вид избор не по-късно от 32 дни преди изборния ден -</w:t>
      </w:r>
      <w:r>
        <w:rPr>
          <w:color w:val="000000"/>
          <w:shd w:val="clear" w:color="auto" w:fill="FEFEFE"/>
        </w:rPr>
        <w:t xml:space="preserve"> до 17</w:t>
      </w:r>
      <w:r w:rsidRPr="002B01F1">
        <w:rPr>
          <w:color w:val="000000"/>
          <w:shd w:val="clear" w:color="auto" w:fill="FEFEFE"/>
        </w:rPr>
        <w:t xml:space="preserve">.00 ч.  </w:t>
      </w:r>
      <w:r>
        <w:rPr>
          <w:color w:val="000000"/>
          <w:shd w:val="clear" w:color="auto" w:fill="FEFEFE"/>
        </w:rPr>
        <w:t>30 Август 2016</w:t>
      </w:r>
      <w:r w:rsidRPr="002B01F1">
        <w:rPr>
          <w:color w:val="000000"/>
          <w:shd w:val="clear" w:color="auto" w:fill="FEFEFE"/>
        </w:rPr>
        <w:t xml:space="preserve"> г.</w:t>
      </w:r>
    </w:p>
    <w:p w:rsidR="00115D80" w:rsidRDefault="00115D80" w:rsidP="00115D80">
      <w:pPr>
        <w:spacing w:line="360" w:lineRule="auto"/>
        <w:jc w:val="center"/>
        <w:rPr>
          <w:b/>
          <w:noProof/>
        </w:rPr>
      </w:pPr>
    </w:p>
    <w:p w:rsidR="00126AAA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8234DE" w:rsidRPr="002642AF" w:rsidRDefault="008234DE" w:rsidP="00126AAA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AA4C2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AA4C2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 членове / Гласували „ПРОТИВ” - няма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126AAA" w:rsidRPr="006947AA" w:rsidRDefault="00126AAA" w:rsidP="00126AAA">
      <w:pPr>
        <w:ind w:right="49" w:firstLine="708"/>
        <w:jc w:val="both"/>
        <w:rPr>
          <w:u w:val="single"/>
        </w:rPr>
      </w:pPr>
      <w:r w:rsidRPr="006947AA">
        <w:rPr>
          <w:u w:val="single"/>
        </w:rPr>
        <w:t>По т.2 председателят на комисията докладва следното:</w:t>
      </w:r>
    </w:p>
    <w:p w:rsidR="00126AAA" w:rsidRPr="006947AA" w:rsidRDefault="00126AAA" w:rsidP="00126AAA">
      <w:pPr>
        <w:shd w:val="clear" w:color="auto" w:fill="FFFFFF"/>
        <w:spacing w:after="240" w:line="270" w:lineRule="atLeast"/>
        <w:ind w:firstLine="708"/>
        <w:jc w:val="both"/>
      </w:pPr>
      <w:r w:rsidRPr="006947AA">
        <w:rPr>
          <w:u w:val="single"/>
        </w:rPr>
        <w:t>По т.2 след направените разисквания ОИК–Долни Дъбник прие следното решение:</w:t>
      </w:r>
      <w:r w:rsidRPr="006947AA">
        <w:t xml:space="preserve"> </w:t>
      </w:r>
    </w:p>
    <w:p w:rsidR="005A6F2C" w:rsidRPr="00A71D2A" w:rsidRDefault="00126AAA" w:rsidP="00A71D2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line="300" w:lineRule="atLeast"/>
        <w:ind w:hanging="11"/>
        <w:jc w:val="both"/>
        <w:rPr>
          <w:b/>
        </w:rPr>
      </w:pPr>
      <w:r w:rsidRPr="005A6F2C">
        <w:rPr>
          <w:b/>
          <w:shd w:val="clear" w:color="auto" w:fill="FFFFFF"/>
        </w:rPr>
        <w:t>РЕШЕНИЕ</w:t>
      </w:r>
      <w:r w:rsidRPr="005A6F2C">
        <w:rPr>
          <w:rStyle w:val="apple-converted-space"/>
          <w:b/>
          <w:shd w:val="clear" w:color="auto" w:fill="FFFFFF"/>
        </w:rPr>
        <w:t> </w:t>
      </w:r>
      <w:r w:rsidR="006171AD">
        <w:rPr>
          <w:b/>
          <w:shd w:val="clear" w:color="auto" w:fill="FFFFFF"/>
        </w:rPr>
        <w:t>№201</w:t>
      </w:r>
      <w:r w:rsidR="00357EFB" w:rsidRPr="005A6F2C">
        <w:rPr>
          <w:b/>
          <w:shd w:val="clear" w:color="auto" w:fill="FFFFFF"/>
        </w:rPr>
        <w:t>-</w:t>
      </w:r>
      <w:r w:rsidR="00923C99" w:rsidRPr="005A6F2C">
        <w:rPr>
          <w:b/>
          <w:shd w:val="clear" w:color="auto" w:fill="FFFFFF"/>
        </w:rPr>
        <w:t>МИ</w:t>
      </w:r>
      <w:r w:rsidRPr="005A6F2C">
        <w:rPr>
          <w:b/>
        </w:rPr>
        <w:t xml:space="preserve"> </w:t>
      </w:r>
      <w:r w:rsidR="00923C99" w:rsidRPr="005A6F2C">
        <w:rPr>
          <w:b/>
          <w:shd w:val="clear" w:color="auto" w:fill="FFFFFF"/>
        </w:rPr>
        <w:t xml:space="preserve">Долни Дъбник, </w:t>
      </w:r>
      <w:r w:rsidR="006171AD">
        <w:rPr>
          <w:b/>
          <w:shd w:val="clear" w:color="auto" w:fill="FFFFFF"/>
        </w:rPr>
        <w:t>13.08</w:t>
      </w:r>
      <w:r w:rsidRPr="005A6F2C">
        <w:rPr>
          <w:b/>
          <w:shd w:val="clear" w:color="auto" w:fill="FFFFFF"/>
        </w:rPr>
        <w:t>.201</w:t>
      </w:r>
      <w:r w:rsidR="006171AD">
        <w:rPr>
          <w:b/>
          <w:shd w:val="clear" w:color="auto" w:fill="FFFFFF"/>
        </w:rPr>
        <w:t>6</w:t>
      </w:r>
      <w:r w:rsidR="005A6F2C">
        <w:rPr>
          <w:b/>
        </w:rPr>
        <w:t xml:space="preserve"> </w:t>
      </w:r>
      <w:r w:rsidR="005A6F2C" w:rsidRPr="005A6F2C">
        <w:rPr>
          <w:b/>
          <w:shd w:val="clear" w:color="auto" w:fill="FFFFFF"/>
        </w:rPr>
        <w:t>с което :</w:t>
      </w:r>
    </w:p>
    <w:p w:rsidR="00EF3FF4" w:rsidRPr="00A37625" w:rsidRDefault="00EF3FF4" w:rsidP="00FC6000">
      <w:pPr>
        <w:pStyle w:val="a4"/>
        <w:shd w:val="clear" w:color="auto" w:fill="FEFEFE"/>
        <w:spacing w:after="240" w:line="193" w:lineRule="atLeast"/>
        <w:jc w:val="both"/>
      </w:pPr>
      <w:r w:rsidRPr="00A55133">
        <w:lastRenderedPageBreak/>
        <w:t>УТВЪРЖДАВА ЕДИННИ НОМЕРА на образуваните 2</w:t>
      </w:r>
      <w:r>
        <w:t>/две</w:t>
      </w:r>
      <w:r w:rsidRPr="00A55133">
        <w:t xml:space="preserve">/избирателни секции на територията на </w:t>
      </w:r>
      <w:r>
        <w:t xml:space="preserve">кметство с. Петърница </w:t>
      </w:r>
      <w:r w:rsidRPr="00A55133">
        <w:t xml:space="preserve">Община Долни Дъбник за произвеждане на </w:t>
      </w:r>
      <w:r w:rsidRPr="00EF3FF4">
        <w:rPr>
          <w:color w:val="000000"/>
          <w:shd w:val="clear" w:color="auto" w:fill="FEFEFE"/>
        </w:rPr>
        <w:t>новите избори за кмет на кметство  Петърница на 02.10.2016 г. ,</w:t>
      </w:r>
      <w:r w:rsidRPr="00A55133">
        <w:t xml:space="preserve">както следва:                        </w:t>
      </w:r>
    </w:p>
    <w:p w:rsidR="00EF3FF4" w:rsidRPr="00EF3FF4" w:rsidRDefault="00EF3FF4" w:rsidP="00EF3FF4">
      <w:pPr>
        <w:pStyle w:val="a4"/>
        <w:numPr>
          <w:ilvl w:val="0"/>
          <w:numId w:val="4"/>
        </w:numPr>
        <w:shd w:val="clear" w:color="auto" w:fill="FEFEFE"/>
        <w:spacing w:after="240" w:line="193" w:lineRule="atLeast"/>
        <w:jc w:val="center"/>
        <w:rPr>
          <w:rFonts w:cstheme="minorHAnsi"/>
          <w:b/>
          <w:bCs/>
          <w:sz w:val="18"/>
          <w:szCs w:val="18"/>
        </w:rPr>
      </w:pPr>
    </w:p>
    <w:p w:rsidR="00EF3FF4" w:rsidRPr="00EF3FF4" w:rsidRDefault="00EF3FF4" w:rsidP="00EF3FF4">
      <w:pPr>
        <w:pStyle w:val="a4"/>
        <w:numPr>
          <w:ilvl w:val="0"/>
          <w:numId w:val="4"/>
        </w:numPr>
        <w:shd w:val="clear" w:color="auto" w:fill="FEFEFE"/>
        <w:spacing w:after="240" w:line="193" w:lineRule="atLeast"/>
        <w:jc w:val="center"/>
        <w:rPr>
          <w:rFonts w:cstheme="minorHAnsi"/>
          <w:b/>
          <w:bCs/>
          <w:sz w:val="18"/>
          <w:szCs w:val="18"/>
        </w:rPr>
      </w:pPr>
    </w:p>
    <w:tbl>
      <w:tblPr>
        <w:tblStyle w:val="a8"/>
        <w:tblW w:w="0" w:type="auto"/>
        <w:jc w:val="center"/>
        <w:tblLook w:val="04A0"/>
      </w:tblPr>
      <w:tblGrid>
        <w:gridCol w:w="1629"/>
        <w:gridCol w:w="1557"/>
        <w:gridCol w:w="4052"/>
        <w:gridCol w:w="2050"/>
      </w:tblGrid>
      <w:tr w:rsidR="00EF3FF4" w:rsidRPr="001F68D1" w:rsidTr="00205733">
        <w:trPr>
          <w:jc w:val="center"/>
        </w:trPr>
        <w:tc>
          <w:tcPr>
            <w:tcW w:w="1629" w:type="dxa"/>
          </w:tcPr>
          <w:p w:rsidR="00EF3FF4" w:rsidRPr="00A96233" w:rsidRDefault="00EF3FF4" w:rsidP="00205733">
            <w:pPr>
              <w:spacing w:after="240" w:line="193" w:lineRule="atLeast"/>
              <w:jc w:val="center"/>
              <w:rPr>
                <w:b/>
                <w:bCs/>
                <w:sz w:val="24"/>
                <w:szCs w:val="24"/>
              </w:rPr>
            </w:pPr>
            <w:r w:rsidRPr="00A96233">
              <w:rPr>
                <w:b/>
                <w:bCs/>
                <w:sz w:val="24"/>
                <w:szCs w:val="24"/>
              </w:rPr>
              <w:t>Избирателна секция №</w:t>
            </w:r>
          </w:p>
        </w:tc>
        <w:tc>
          <w:tcPr>
            <w:tcW w:w="1557" w:type="dxa"/>
          </w:tcPr>
          <w:p w:rsidR="00EF3FF4" w:rsidRPr="00A96233" w:rsidRDefault="00EF3FF4" w:rsidP="00205733">
            <w:pPr>
              <w:spacing w:after="240" w:line="193" w:lineRule="atLeast"/>
              <w:jc w:val="center"/>
              <w:rPr>
                <w:b/>
                <w:bCs/>
                <w:sz w:val="24"/>
                <w:szCs w:val="24"/>
              </w:rPr>
            </w:pPr>
            <w:r w:rsidRPr="00A96233">
              <w:rPr>
                <w:b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4052" w:type="dxa"/>
          </w:tcPr>
          <w:p w:rsidR="00EF3FF4" w:rsidRPr="00A96233" w:rsidRDefault="00EF3FF4" w:rsidP="00205733">
            <w:pPr>
              <w:spacing w:after="240" w:line="193" w:lineRule="atLeast"/>
              <w:jc w:val="center"/>
              <w:rPr>
                <w:b/>
                <w:bCs/>
                <w:sz w:val="24"/>
                <w:szCs w:val="24"/>
              </w:rPr>
            </w:pPr>
            <w:r w:rsidRPr="00A96233">
              <w:rPr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2050" w:type="dxa"/>
          </w:tcPr>
          <w:p w:rsidR="00EF3FF4" w:rsidRPr="00A96233" w:rsidRDefault="00EF3FF4" w:rsidP="00205733">
            <w:pPr>
              <w:spacing w:after="240" w:line="193" w:lineRule="atLeast"/>
              <w:jc w:val="center"/>
              <w:rPr>
                <w:b/>
                <w:bCs/>
                <w:sz w:val="24"/>
                <w:szCs w:val="24"/>
              </w:rPr>
            </w:pPr>
            <w:r w:rsidRPr="00A96233">
              <w:rPr>
                <w:b/>
                <w:bCs/>
                <w:sz w:val="24"/>
                <w:szCs w:val="24"/>
              </w:rPr>
              <w:t>Единен номер</w:t>
            </w:r>
          </w:p>
        </w:tc>
      </w:tr>
      <w:tr w:rsidR="00EF3FF4" w:rsidRPr="001F68D1" w:rsidTr="00205733">
        <w:trPr>
          <w:jc w:val="center"/>
        </w:trPr>
        <w:tc>
          <w:tcPr>
            <w:tcW w:w="1629" w:type="dxa"/>
          </w:tcPr>
          <w:p w:rsidR="00EF3FF4" w:rsidRPr="00A96233" w:rsidRDefault="00EF3FF4" w:rsidP="00205733">
            <w:pPr>
              <w:spacing w:after="240" w:line="193" w:lineRule="atLeast"/>
              <w:jc w:val="center"/>
              <w:rPr>
                <w:bCs/>
                <w:sz w:val="24"/>
                <w:szCs w:val="24"/>
              </w:rPr>
            </w:pPr>
            <w:r w:rsidRPr="00A96233">
              <w:rPr>
                <w:b/>
                <w:sz w:val="24"/>
                <w:szCs w:val="24"/>
              </w:rPr>
              <w:t>9</w:t>
            </w:r>
            <w:r w:rsidRPr="00A96233">
              <w:rPr>
                <w:sz w:val="24"/>
                <w:szCs w:val="24"/>
              </w:rPr>
              <w:t>- изб.секция</w:t>
            </w:r>
          </w:p>
        </w:tc>
        <w:tc>
          <w:tcPr>
            <w:tcW w:w="1557" w:type="dxa"/>
          </w:tcPr>
          <w:p w:rsidR="00EF3FF4" w:rsidRPr="00A96233" w:rsidRDefault="00EF3FF4" w:rsidP="00205733">
            <w:pPr>
              <w:spacing w:after="240" w:line="193" w:lineRule="atLeast"/>
              <w:jc w:val="center"/>
              <w:rPr>
                <w:bCs/>
                <w:sz w:val="24"/>
                <w:szCs w:val="24"/>
              </w:rPr>
            </w:pPr>
            <w:r w:rsidRPr="00A96233">
              <w:rPr>
                <w:bCs/>
                <w:sz w:val="24"/>
                <w:szCs w:val="24"/>
              </w:rPr>
              <w:t>С.Петърница</w:t>
            </w:r>
          </w:p>
        </w:tc>
        <w:tc>
          <w:tcPr>
            <w:tcW w:w="4052" w:type="dxa"/>
          </w:tcPr>
          <w:p w:rsidR="00EF3FF4" w:rsidRPr="00A96233" w:rsidRDefault="00EF3FF4" w:rsidP="00205733">
            <w:pPr>
              <w:ind w:firstLine="720"/>
              <w:jc w:val="both"/>
              <w:rPr>
                <w:sz w:val="24"/>
                <w:szCs w:val="24"/>
              </w:rPr>
            </w:pPr>
            <w:r w:rsidRPr="00A96233">
              <w:rPr>
                <w:sz w:val="24"/>
                <w:szCs w:val="24"/>
              </w:rPr>
              <w:t>ул.„Георги Димитров” № 9 Основно училище „Св. св. Кирил и Методий”стария корпус, 1-ви етаж,</w:t>
            </w:r>
          </w:p>
          <w:p w:rsidR="00EF3FF4" w:rsidRPr="00A96233" w:rsidRDefault="00EF3FF4" w:rsidP="00205733">
            <w:pPr>
              <w:spacing w:after="240" w:line="193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50" w:type="dxa"/>
          </w:tcPr>
          <w:p w:rsidR="00EF3FF4" w:rsidRPr="00A96233" w:rsidRDefault="00EF3FF4" w:rsidP="00205733">
            <w:pPr>
              <w:spacing w:after="240" w:line="193" w:lineRule="atLeast"/>
              <w:jc w:val="center"/>
              <w:rPr>
                <w:bCs/>
                <w:sz w:val="24"/>
                <w:szCs w:val="24"/>
              </w:rPr>
            </w:pPr>
            <w:r w:rsidRPr="00A96233">
              <w:rPr>
                <w:bCs/>
                <w:sz w:val="24"/>
                <w:szCs w:val="24"/>
              </w:rPr>
              <w:t>151100009</w:t>
            </w:r>
          </w:p>
        </w:tc>
      </w:tr>
      <w:tr w:rsidR="00EF3FF4" w:rsidRPr="001F68D1" w:rsidTr="00205733">
        <w:trPr>
          <w:jc w:val="center"/>
        </w:trPr>
        <w:tc>
          <w:tcPr>
            <w:tcW w:w="1629" w:type="dxa"/>
          </w:tcPr>
          <w:p w:rsidR="00EF3FF4" w:rsidRPr="00A96233" w:rsidRDefault="00EF3FF4" w:rsidP="00205733">
            <w:pPr>
              <w:spacing w:after="240" w:line="193" w:lineRule="atLeast"/>
              <w:jc w:val="center"/>
              <w:rPr>
                <w:bCs/>
                <w:sz w:val="24"/>
                <w:szCs w:val="24"/>
              </w:rPr>
            </w:pPr>
            <w:r w:rsidRPr="00A96233">
              <w:rPr>
                <w:b/>
                <w:sz w:val="24"/>
                <w:szCs w:val="24"/>
              </w:rPr>
              <w:t>10</w:t>
            </w:r>
            <w:r w:rsidRPr="00A96233">
              <w:rPr>
                <w:sz w:val="24"/>
                <w:szCs w:val="24"/>
              </w:rPr>
              <w:t>- изб.секция</w:t>
            </w:r>
          </w:p>
        </w:tc>
        <w:tc>
          <w:tcPr>
            <w:tcW w:w="1557" w:type="dxa"/>
          </w:tcPr>
          <w:p w:rsidR="00EF3FF4" w:rsidRPr="00A96233" w:rsidRDefault="00EF3FF4" w:rsidP="00205733">
            <w:pPr>
              <w:spacing w:after="240" w:line="193" w:lineRule="atLeast"/>
              <w:jc w:val="center"/>
              <w:rPr>
                <w:bCs/>
                <w:sz w:val="24"/>
                <w:szCs w:val="24"/>
              </w:rPr>
            </w:pPr>
            <w:r w:rsidRPr="00A96233">
              <w:rPr>
                <w:bCs/>
                <w:sz w:val="24"/>
                <w:szCs w:val="24"/>
              </w:rPr>
              <w:t xml:space="preserve">С.Петърница </w:t>
            </w:r>
          </w:p>
        </w:tc>
        <w:tc>
          <w:tcPr>
            <w:tcW w:w="4052" w:type="dxa"/>
          </w:tcPr>
          <w:p w:rsidR="00EF3FF4" w:rsidRPr="00A96233" w:rsidRDefault="00EF3FF4" w:rsidP="00205733">
            <w:pPr>
              <w:ind w:firstLine="720"/>
              <w:jc w:val="both"/>
              <w:rPr>
                <w:sz w:val="24"/>
                <w:szCs w:val="24"/>
              </w:rPr>
            </w:pPr>
            <w:r w:rsidRPr="00A96233">
              <w:rPr>
                <w:sz w:val="24"/>
                <w:szCs w:val="24"/>
              </w:rPr>
              <w:t>ул. „Георги Димитров” № 9 Основно училище „Св. св. Кирил и Методий” стария корпус, 1-ви етаж;</w:t>
            </w:r>
          </w:p>
          <w:p w:rsidR="00EF3FF4" w:rsidRPr="00A96233" w:rsidRDefault="00EF3FF4" w:rsidP="00205733">
            <w:pPr>
              <w:spacing w:after="240" w:line="193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50" w:type="dxa"/>
          </w:tcPr>
          <w:p w:rsidR="00EF3FF4" w:rsidRPr="00A96233" w:rsidRDefault="00EF3FF4" w:rsidP="00205733">
            <w:pPr>
              <w:spacing w:after="240" w:line="193" w:lineRule="atLeast"/>
              <w:jc w:val="center"/>
              <w:rPr>
                <w:bCs/>
                <w:sz w:val="24"/>
                <w:szCs w:val="24"/>
              </w:rPr>
            </w:pPr>
            <w:r w:rsidRPr="00A96233">
              <w:rPr>
                <w:bCs/>
                <w:sz w:val="24"/>
                <w:szCs w:val="24"/>
              </w:rPr>
              <w:t>151100010</w:t>
            </w:r>
          </w:p>
        </w:tc>
      </w:tr>
    </w:tbl>
    <w:p w:rsidR="00A71D2A" w:rsidRPr="005A6F2C" w:rsidRDefault="00A71D2A" w:rsidP="00A71D2A">
      <w:pPr>
        <w:pStyle w:val="a3"/>
        <w:shd w:val="clear" w:color="auto" w:fill="FFFFFF"/>
        <w:tabs>
          <w:tab w:val="left" w:pos="993"/>
        </w:tabs>
        <w:spacing w:line="300" w:lineRule="atLeast"/>
        <w:ind w:left="720"/>
        <w:jc w:val="both"/>
        <w:rPr>
          <w:b/>
        </w:rPr>
      </w:pP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AA4C2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AA4C2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126AAA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 w:rsidR="00AC3703"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AC3703" w:rsidRDefault="00AC3703" w:rsidP="00126AAA">
      <w:pPr>
        <w:ind w:right="49"/>
        <w:jc w:val="both"/>
        <w:rPr>
          <w:b/>
          <w:i/>
        </w:rPr>
      </w:pPr>
    </w:p>
    <w:p w:rsidR="00501F22" w:rsidRDefault="00501F22" w:rsidP="00126AAA">
      <w:pPr>
        <w:ind w:right="49"/>
        <w:jc w:val="both"/>
        <w:rPr>
          <w:b/>
          <w:i/>
        </w:rPr>
      </w:pPr>
    </w:p>
    <w:p w:rsidR="00501F22" w:rsidRPr="002642AF" w:rsidRDefault="00501F22" w:rsidP="00126AAA">
      <w:pPr>
        <w:ind w:right="49"/>
        <w:jc w:val="both"/>
        <w:rPr>
          <w:b/>
          <w:i/>
        </w:rPr>
      </w:pPr>
    </w:p>
    <w:p w:rsidR="00357EFB" w:rsidRPr="002642AF" w:rsidRDefault="00357EFB" w:rsidP="00357EFB">
      <w:pPr>
        <w:ind w:right="49"/>
        <w:jc w:val="both"/>
        <w:rPr>
          <w:b/>
        </w:rPr>
      </w:pPr>
      <w:r w:rsidRPr="002642AF">
        <w:rPr>
          <w:b/>
        </w:rPr>
        <w:t xml:space="preserve">      След гласуване на точките от дневния ред на заседанието, същото беше обявено за приключило и закрито от председателя на ОИК – Долни Дъбник в </w:t>
      </w:r>
      <w:r w:rsidR="000573FF">
        <w:rPr>
          <w:b/>
        </w:rPr>
        <w:t>1</w:t>
      </w:r>
      <w:r w:rsidR="00836512">
        <w:rPr>
          <w:b/>
        </w:rPr>
        <w:t>2</w:t>
      </w:r>
      <w:r w:rsidR="005B4E7E">
        <w:rPr>
          <w:b/>
        </w:rPr>
        <w:t>,</w:t>
      </w:r>
      <w:r w:rsidR="000573FF">
        <w:rPr>
          <w:b/>
        </w:rPr>
        <w:t>0</w:t>
      </w:r>
      <w:r w:rsidRPr="002642AF">
        <w:rPr>
          <w:b/>
        </w:rPr>
        <w:t xml:space="preserve">0 часа. 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126AAA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501F22" w:rsidRPr="002642AF" w:rsidRDefault="00501F22" w:rsidP="00126AAA">
      <w:pPr>
        <w:autoSpaceDE w:val="0"/>
        <w:autoSpaceDN w:val="0"/>
        <w:adjustRightInd w:val="0"/>
      </w:pPr>
    </w:p>
    <w:p w:rsidR="00126AAA" w:rsidRPr="002642AF" w:rsidRDefault="00126AAA" w:rsidP="00126AAA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2642AF">
        <w:rPr>
          <w:b/>
          <w:caps/>
        </w:rPr>
        <w:t xml:space="preserve">Председател: </w:t>
      </w: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/Ценка Симеонова/</w:t>
      </w: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126AAA" w:rsidRPr="002642AF" w:rsidRDefault="00126AAA" w:rsidP="00126AAA">
      <w:pPr>
        <w:autoSpaceDE w:val="0"/>
        <w:autoSpaceDN w:val="0"/>
        <w:adjustRightInd w:val="0"/>
        <w:rPr>
          <w:b/>
          <w:caps/>
        </w:rPr>
      </w:pPr>
      <w:r w:rsidRPr="002642AF">
        <w:t xml:space="preserve">                                                                         </w:t>
      </w:r>
      <w:r w:rsidRPr="002642AF">
        <w:rPr>
          <w:b/>
        </w:rPr>
        <w:t xml:space="preserve">   </w:t>
      </w:r>
      <w:r w:rsidRPr="002642AF">
        <w:rPr>
          <w:b/>
        </w:rPr>
        <w:tab/>
      </w:r>
      <w:r w:rsidRPr="002642AF">
        <w:rPr>
          <w:b/>
          <w:caps/>
        </w:rPr>
        <w:t>Секретар:</w:t>
      </w:r>
    </w:p>
    <w:p w:rsidR="00A512F0" w:rsidRPr="002642AF" w:rsidRDefault="00126AAA" w:rsidP="006947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         /Николинка Бонова/    </w:t>
      </w:r>
    </w:p>
    <w:sectPr w:rsidR="00A512F0" w:rsidRPr="002642AF" w:rsidSect="006947AA">
      <w:footerReference w:type="default" r:id="rId7"/>
      <w:pgSz w:w="11906" w:h="16838"/>
      <w:pgMar w:top="709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D34" w:rsidRDefault="002D0D34" w:rsidP="0071175C">
      <w:r>
        <w:separator/>
      </w:r>
    </w:p>
  </w:endnote>
  <w:endnote w:type="continuationSeparator" w:id="0">
    <w:p w:rsidR="002D0D34" w:rsidRDefault="002D0D34" w:rsidP="00711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6991"/>
      <w:docPartObj>
        <w:docPartGallery w:val="Page Numbers (Bottom of Page)"/>
        <w:docPartUnique/>
      </w:docPartObj>
    </w:sdtPr>
    <w:sdtContent>
      <w:p w:rsidR="00AA4C27" w:rsidRDefault="00A61264">
        <w:pPr>
          <w:pStyle w:val="a5"/>
          <w:jc w:val="right"/>
        </w:pPr>
        <w:fldSimple w:instr=" PAGE   \* MERGEFORMAT ">
          <w:r w:rsidR="00836512">
            <w:rPr>
              <w:noProof/>
            </w:rPr>
            <w:t>3</w:t>
          </w:r>
        </w:fldSimple>
      </w:p>
    </w:sdtContent>
  </w:sdt>
  <w:p w:rsidR="00AA4C27" w:rsidRDefault="00AA4C2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D34" w:rsidRDefault="002D0D34" w:rsidP="0071175C">
      <w:r>
        <w:separator/>
      </w:r>
    </w:p>
  </w:footnote>
  <w:footnote w:type="continuationSeparator" w:id="0">
    <w:p w:rsidR="002D0D34" w:rsidRDefault="002D0D34" w:rsidP="00711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496B"/>
    <w:multiLevelType w:val="hybridMultilevel"/>
    <w:tmpl w:val="DD48A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10B8F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755A1"/>
    <w:multiLevelType w:val="hybridMultilevel"/>
    <w:tmpl w:val="2312E5D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20EB5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451A72"/>
    <w:multiLevelType w:val="hybridMultilevel"/>
    <w:tmpl w:val="55680458"/>
    <w:lvl w:ilvl="0" w:tplc="72EEB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84718A"/>
    <w:multiLevelType w:val="multilevel"/>
    <w:tmpl w:val="2C8E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CF3C91"/>
    <w:multiLevelType w:val="hybridMultilevel"/>
    <w:tmpl w:val="0388BCCC"/>
    <w:lvl w:ilvl="0" w:tplc="B98CC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D284AFC"/>
    <w:multiLevelType w:val="hybridMultilevel"/>
    <w:tmpl w:val="C5A0028A"/>
    <w:lvl w:ilvl="0" w:tplc="00C02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AD559D9"/>
    <w:multiLevelType w:val="hybridMultilevel"/>
    <w:tmpl w:val="662049A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AAA"/>
    <w:rsid w:val="000573FF"/>
    <w:rsid w:val="00073AE5"/>
    <w:rsid w:val="00073B1D"/>
    <w:rsid w:val="000A3A9F"/>
    <w:rsid w:val="000B2333"/>
    <w:rsid w:val="000E5A68"/>
    <w:rsid w:val="001031DD"/>
    <w:rsid w:val="0011043A"/>
    <w:rsid w:val="00115D80"/>
    <w:rsid w:val="00126AAA"/>
    <w:rsid w:val="00141662"/>
    <w:rsid w:val="00167217"/>
    <w:rsid w:val="00170773"/>
    <w:rsid w:val="00191272"/>
    <w:rsid w:val="00197644"/>
    <w:rsid w:val="001D060D"/>
    <w:rsid w:val="001E535A"/>
    <w:rsid w:val="00204EAA"/>
    <w:rsid w:val="00227BC4"/>
    <w:rsid w:val="002642AF"/>
    <w:rsid w:val="00271B2C"/>
    <w:rsid w:val="00286F07"/>
    <w:rsid w:val="00292A5B"/>
    <w:rsid w:val="002B01A3"/>
    <w:rsid w:val="002B50B4"/>
    <w:rsid w:val="002C0779"/>
    <w:rsid w:val="002C1D3A"/>
    <w:rsid w:val="002C783A"/>
    <w:rsid w:val="002D0D34"/>
    <w:rsid w:val="00352ADF"/>
    <w:rsid w:val="00357AEE"/>
    <w:rsid w:val="00357EFB"/>
    <w:rsid w:val="00374323"/>
    <w:rsid w:val="00382CE7"/>
    <w:rsid w:val="003B084A"/>
    <w:rsid w:val="003B22DA"/>
    <w:rsid w:val="003C1F57"/>
    <w:rsid w:val="003D15A8"/>
    <w:rsid w:val="003D6406"/>
    <w:rsid w:val="003E17B0"/>
    <w:rsid w:val="003E729A"/>
    <w:rsid w:val="003F248F"/>
    <w:rsid w:val="003F4156"/>
    <w:rsid w:val="00422683"/>
    <w:rsid w:val="004A0294"/>
    <w:rsid w:val="004B1F7E"/>
    <w:rsid w:val="004B231A"/>
    <w:rsid w:val="004D193A"/>
    <w:rsid w:val="004E42DF"/>
    <w:rsid w:val="00501F22"/>
    <w:rsid w:val="0051002F"/>
    <w:rsid w:val="0055205A"/>
    <w:rsid w:val="00553076"/>
    <w:rsid w:val="00554542"/>
    <w:rsid w:val="00562240"/>
    <w:rsid w:val="00572D01"/>
    <w:rsid w:val="005928AC"/>
    <w:rsid w:val="00595197"/>
    <w:rsid w:val="005A6F2C"/>
    <w:rsid w:val="005B4E7E"/>
    <w:rsid w:val="005C2065"/>
    <w:rsid w:val="005C73C5"/>
    <w:rsid w:val="005D32EC"/>
    <w:rsid w:val="005D6489"/>
    <w:rsid w:val="005F46F6"/>
    <w:rsid w:val="006171AD"/>
    <w:rsid w:val="00640D5E"/>
    <w:rsid w:val="00643A80"/>
    <w:rsid w:val="00656E8D"/>
    <w:rsid w:val="00667190"/>
    <w:rsid w:val="00674A58"/>
    <w:rsid w:val="006878ED"/>
    <w:rsid w:val="006947AA"/>
    <w:rsid w:val="006A003E"/>
    <w:rsid w:val="006B3EBA"/>
    <w:rsid w:val="006C20E9"/>
    <w:rsid w:val="0071175C"/>
    <w:rsid w:val="00743752"/>
    <w:rsid w:val="0076139C"/>
    <w:rsid w:val="007737E7"/>
    <w:rsid w:val="007A7D1B"/>
    <w:rsid w:val="007D7407"/>
    <w:rsid w:val="007E04CB"/>
    <w:rsid w:val="007E07E0"/>
    <w:rsid w:val="007E25AA"/>
    <w:rsid w:val="00804D6D"/>
    <w:rsid w:val="0080634F"/>
    <w:rsid w:val="00810A77"/>
    <w:rsid w:val="008234DE"/>
    <w:rsid w:val="00836512"/>
    <w:rsid w:val="00847DD7"/>
    <w:rsid w:val="0086278F"/>
    <w:rsid w:val="00870BF3"/>
    <w:rsid w:val="00873D4B"/>
    <w:rsid w:val="008C5CB5"/>
    <w:rsid w:val="008D316D"/>
    <w:rsid w:val="00914FE8"/>
    <w:rsid w:val="009168ED"/>
    <w:rsid w:val="00923C99"/>
    <w:rsid w:val="0095016A"/>
    <w:rsid w:val="00957248"/>
    <w:rsid w:val="00963804"/>
    <w:rsid w:val="00995713"/>
    <w:rsid w:val="009C47ED"/>
    <w:rsid w:val="009D659E"/>
    <w:rsid w:val="00A44646"/>
    <w:rsid w:val="00A46BFB"/>
    <w:rsid w:val="00A512F0"/>
    <w:rsid w:val="00A61264"/>
    <w:rsid w:val="00A71D2A"/>
    <w:rsid w:val="00A92F4C"/>
    <w:rsid w:val="00AA4C27"/>
    <w:rsid w:val="00AA5455"/>
    <w:rsid w:val="00AB157A"/>
    <w:rsid w:val="00AB3F07"/>
    <w:rsid w:val="00AC3703"/>
    <w:rsid w:val="00AC41A4"/>
    <w:rsid w:val="00AE26C8"/>
    <w:rsid w:val="00B01B61"/>
    <w:rsid w:val="00B36DF2"/>
    <w:rsid w:val="00B55357"/>
    <w:rsid w:val="00B561A4"/>
    <w:rsid w:val="00B561C2"/>
    <w:rsid w:val="00B5681E"/>
    <w:rsid w:val="00BA03E7"/>
    <w:rsid w:val="00BB4746"/>
    <w:rsid w:val="00BC6BF6"/>
    <w:rsid w:val="00BD0F8B"/>
    <w:rsid w:val="00C17D8E"/>
    <w:rsid w:val="00C25B75"/>
    <w:rsid w:val="00C25E75"/>
    <w:rsid w:val="00C301D7"/>
    <w:rsid w:val="00C37BE9"/>
    <w:rsid w:val="00C50FF0"/>
    <w:rsid w:val="00C64DB5"/>
    <w:rsid w:val="00C756DF"/>
    <w:rsid w:val="00C86BF3"/>
    <w:rsid w:val="00C961FD"/>
    <w:rsid w:val="00CA30EF"/>
    <w:rsid w:val="00CC5584"/>
    <w:rsid w:val="00D07C17"/>
    <w:rsid w:val="00D20FA8"/>
    <w:rsid w:val="00D42D9F"/>
    <w:rsid w:val="00D63299"/>
    <w:rsid w:val="00D86528"/>
    <w:rsid w:val="00DB34E4"/>
    <w:rsid w:val="00DB39D3"/>
    <w:rsid w:val="00DB457D"/>
    <w:rsid w:val="00DE5854"/>
    <w:rsid w:val="00DE651A"/>
    <w:rsid w:val="00E0414C"/>
    <w:rsid w:val="00E13D7F"/>
    <w:rsid w:val="00E44770"/>
    <w:rsid w:val="00E604CD"/>
    <w:rsid w:val="00E70210"/>
    <w:rsid w:val="00EA21CE"/>
    <w:rsid w:val="00EC1354"/>
    <w:rsid w:val="00EF3FF4"/>
    <w:rsid w:val="00F231F1"/>
    <w:rsid w:val="00F27BBE"/>
    <w:rsid w:val="00F354FB"/>
    <w:rsid w:val="00F41F7D"/>
    <w:rsid w:val="00F478B3"/>
    <w:rsid w:val="00FA5A96"/>
    <w:rsid w:val="00FB44E4"/>
    <w:rsid w:val="00FB7732"/>
    <w:rsid w:val="00FC4EAE"/>
    <w:rsid w:val="00FC6000"/>
    <w:rsid w:val="00FD1D40"/>
    <w:rsid w:val="00FE0E03"/>
    <w:rsid w:val="00FE4245"/>
    <w:rsid w:val="00FE6377"/>
    <w:rsid w:val="00FE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126AA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126AAA"/>
    <w:pPr>
      <w:spacing w:after="150"/>
    </w:pPr>
  </w:style>
  <w:style w:type="paragraph" w:styleId="a4">
    <w:name w:val="List Paragraph"/>
    <w:basedOn w:val="a"/>
    <w:uiPriority w:val="34"/>
    <w:qFormat/>
    <w:rsid w:val="00126A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126AA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26AA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126AAA"/>
    <w:rPr>
      <w:b/>
      <w:bCs/>
    </w:rPr>
  </w:style>
  <w:style w:type="character" w:customStyle="1" w:styleId="apple-converted-space">
    <w:name w:val="apple-converted-space"/>
    <w:basedOn w:val="a0"/>
    <w:rsid w:val="00126AAA"/>
  </w:style>
  <w:style w:type="table" w:styleId="a8">
    <w:name w:val="Table Grid"/>
    <w:basedOn w:val="a1"/>
    <w:uiPriority w:val="59"/>
    <w:rsid w:val="00847D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170</cp:revision>
  <dcterms:created xsi:type="dcterms:W3CDTF">2015-10-16T11:20:00Z</dcterms:created>
  <dcterms:modified xsi:type="dcterms:W3CDTF">2016-08-14T10:40:00Z</dcterms:modified>
</cp:coreProperties>
</file>