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13C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67585F8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45652E7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47FA" w14:textId="071D427F" w:rsidR="00F371F1" w:rsidRDefault="0076170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F371F1"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926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1F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851166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4910E" w14:textId="4F077C0E" w:rsidR="00893EE3" w:rsidRPr="00893EE3" w:rsidRDefault="006715CA" w:rsidP="00893EE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E3">
        <w:rPr>
          <w:rFonts w:ascii="Times New Roman" w:hAnsi="Times New Roman" w:cs="Times New Roman"/>
        </w:rPr>
        <w:t>1.</w:t>
      </w:r>
      <w:r w:rsidR="00893EE3">
        <w:rPr>
          <w:rFonts w:ascii="Times New Roman" w:hAnsi="Times New Roman" w:cs="Times New Roman"/>
          <w:color w:val="333333"/>
        </w:rPr>
        <w:t xml:space="preserve"> </w:t>
      </w:r>
      <w:r w:rsidR="00893EE3" w:rsidRPr="00893EE3">
        <w:rPr>
          <w:rFonts w:ascii="Times New Roman" w:hAnsi="Times New Roman" w:cs="Times New Roman"/>
          <w:color w:val="000000" w:themeColor="text1"/>
          <w:sz w:val="24"/>
          <w:szCs w:val="24"/>
        </w:rPr>
        <w:t>Завършване работата на изчислителния пункт на ,,Информационно обслужване” АД при обработката и въвеждане</w:t>
      </w:r>
      <w:r w:rsidR="003634B2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893EE3" w:rsidRPr="00893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данните от секционните протоколи от</w:t>
      </w:r>
      <w:r w:rsidR="00761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втори тур на частичните </w:t>
      </w:r>
      <w:r w:rsidR="00893EE3" w:rsidRPr="00893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избори за кмет на кметство Петърница, община Долни Дъбник, област Плевен, на </w:t>
      </w:r>
      <w:r w:rsidR="00761701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893EE3" w:rsidRPr="00893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февруари 2025 г.</w:t>
      </w:r>
    </w:p>
    <w:p w14:paraId="58AA90F5" w14:textId="188D712C" w:rsidR="00F371F1" w:rsidRPr="00DD74A7" w:rsidRDefault="00F371F1" w:rsidP="00893EE3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4CFEF1D7" w14:textId="77777777" w:rsidR="00263F52" w:rsidRPr="00DD74A7" w:rsidRDefault="00263F52">
      <w:pPr>
        <w:rPr>
          <w:rFonts w:ascii="Times New Roman" w:hAnsi="Times New Roman" w:cs="Times New Roman"/>
          <w:sz w:val="24"/>
          <w:szCs w:val="24"/>
        </w:rPr>
      </w:pPr>
    </w:p>
    <w:sectPr w:rsidR="00263F52" w:rsidRPr="00DD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6"/>
    <w:rsid w:val="00026205"/>
    <w:rsid w:val="00071BAD"/>
    <w:rsid w:val="00195AEC"/>
    <w:rsid w:val="00263F52"/>
    <w:rsid w:val="002C4296"/>
    <w:rsid w:val="003634B2"/>
    <w:rsid w:val="0042386E"/>
    <w:rsid w:val="00445164"/>
    <w:rsid w:val="006715CA"/>
    <w:rsid w:val="006720CA"/>
    <w:rsid w:val="00687D05"/>
    <w:rsid w:val="00761701"/>
    <w:rsid w:val="007971A2"/>
    <w:rsid w:val="008225AB"/>
    <w:rsid w:val="00867FAD"/>
    <w:rsid w:val="00893EE3"/>
    <w:rsid w:val="008D01F8"/>
    <w:rsid w:val="008E178C"/>
    <w:rsid w:val="008F2506"/>
    <w:rsid w:val="00926A0E"/>
    <w:rsid w:val="00961478"/>
    <w:rsid w:val="009839E6"/>
    <w:rsid w:val="00A0641F"/>
    <w:rsid w:val="00C05480"/>
    <w:rsid w:val="00D64EC0"/>
    <w:rsid w:val="00DD74A7"/>
    <w:rsid w:val="00E15482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404"/>
  <w15:chartTrackingRefBased/>
  <w15:docId w15:val="{CF7B27BE-D7CF-4AA2-A2A9-D2CC539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F1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F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F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F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F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F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F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F25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F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F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F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F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F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F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37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2025-02-23T12:39:00Z</dcterms:created>
  <dcterms:modified xsi:type="dcterms:W3CDTF">2025-02-23T12:40:00Z</dcterms:modified>
</cp:coreProperties>
</file>