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1AD" w:rsidRDefault="006F41AD" w:rsidP="006F41AD">
      <w:pPr>
        <w:autoSpaceDE w:val="0"/>
        <w:autoSpaceDN w:val="0"/>
        <w:adjustRightInd w:val="0"/>
        <w:spacing w:line="360" w:lineRule="auto"/>
        <w:jc w:val="center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ПРОТОКОЛ  № 28/01.11.2023г.</w:t>
      </w:r>
    </w:p>
    <w:p w:rsidR="006F41AD" w:rsidRDefault="006F41AD" w:rsidP="006F41AD">
      <w:pPr>
        <w:autoSpaceDE w:val="0"/>
        <w:autoSpaceDN w:val="0"/>
        <w:adjustRightInd w:val="0"/>
        <w:spacing w:line="276" w:lineRule="auto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</w:rPr>
        <w:t>от заседание на Общинска избирателна комисия-Долни Дъбник, назначена от ЦИК с Решение  №2078-МИ от 28.08.2023 г. и Решение №2487-МИ от 21.09.2023г., състояло се на 01.11.2023 г. от 15</w:t>
      </w:r>
      <w:r>
        <w:rPr>
          <w:color w:val="auto"/>
          <w:sz w:val="24"/>
          <w:szCs w:val="24"/>
          <w:lang w:val="en-US"/>
        </w:rPr>
        <w:t>:</w:t>
      </w:r>
      <w:r>
        <w:rPr>
          <w:color w:val="auto"/>
          <w:sz w:val="24"/>
          <w:szCs w:val="24"/>
        </w:rPr>
        <w:t>40</w:t>
      </w:r>
      <w:r>
        <w:rPr>
          <w:color w:val="auto"/>
          <w:sz w:val="24"/>
          <w:szCs w:val="24"/>
          <w:lang w:val="en-US"/>
        </w:rPr>
        <w:t xml:space="preserve"> </w:t>
      </w:r>
      <w:r>
        <w:rPr>
          <w:color w:val="auto"/>
          <w:sz w:val="24"/>
          <w:szCs w:val="24"/>
        </w:rPr>
        <w:t xml:space="preserve">часа в гр. Долни Дъбник, ул. „Христо Янчев”, №59. </w:t>
      </w:r>
    </w:p>
    <w:p w:rsidR="006F41AD" w:rsidRDefault="006F41AD" w:rsidP="006F41AD">
      <w:pPr>
        <w:autoSpaceDE w:val="0"/>
        <w:autoSpaceDN w:val="0"/>
        <w:adjustRightInd w:val="0"/>
        <w:spacing w:line="276" w:lineRule="auto"/>
        <w:jc w:val="center"/>
        <w:rPr>
          <w:color w:val="auto"/>
          <w:sz w:val="24"/>
          <w:szCs w:val="24"/>
          <w:lang w:val="ru-RU"/>
        </w:rPr>
      </w:pPr>
    </w:p>
    <w:p w:rsidR="006F41AD" w:rsidRDefault="006F41AD" w:rsidP="006F41AD">
      <w:pPr>
        <w:autoSpaceDE w:val="0"/>
        <w:autoSpaceDN w:val="0"/>
        <w:adjustRightInd w:val="0"/>
        <w:spacing w:line="36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Присъстващи:  </w:t>
      </w:r>
      <w:r>
        <w:rPr>
          <w:b/>
          <w:color w:val="auto"/>
          <w:sz w:val="24"/>
          <w:szCs w:val="24"/>
        </w:rPr>
        <w:t>11</w:t>
      </w:r>
      <w:r>
        <w:rPr>
          <w:b/>
          <w:color w:val="auto"/>
          <w:sz w:val="24"/>
          <w:szCs w:val="24"/>
          <w:lang w:val="ru-RU"/>
        </w:rPr>
        <w:t xml:space="preserve"> </w:t>
      </w:r>
      <w:r>
        <w:rPr>
          <w:color w:val="auto"/>
          <w:sz w:val="24"/>
          <w:szCs w:val="24"/>
        </w:rPr>
        <w:t>членове на ОИК – Долни Дъбник.</w:t>
      </w:r>
    </w:p>
    <w:p w:rsidR="006F41AD" w:rsidRDefault="006F41AD" w:rsidP="006F41AD">
      <w:pPr>
        <w:autoSpaceDE w:val="0"/>
        <w:autoSpaceDN w:val="0"/>
        <w:adjustRightInd w:val="0"/>
        <w:spacing w:line="276" w:lineRule="auto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 xml:space="preserve">               </w:t>
      </w:r>
      <w:proofErr w:type="spellStart"/>
      <w:r>
        <w:rPr>
          <w:color w:val="auto"/>
          <w:sz w:val="24"/>
          <w:szCs w:val="24"/>
          <w:lang w:val="ru-RU"/>
        </w:rPr>
        <w:t>Налице</w:t>
      </w:r>
      <w:proofErr w:type="spellEnd"/>
      <w:r>
        <w:rPr>
          <w:color w:val="auto"/>
          <w:sz w:val="24"/>
          <w:szCs w:val="24"/>
          <w:lang w:val="ru-RU"/>
        </w:rPr>
        <w:t xml:space="preserve"> е  </w:t>
      </w:r>
      <w:proofErr w:type="spellStart"/>
      <w:r>
        <w:rPr>
          <w:color w:val="auto"/>
          <w:sz w:val="24"/>
          <w:szCs w:val="24"/>
          <w:lang w:val="ru-RU"/>
        </w:rPr>
        <w:t>необходимият</w:t>
      </w:r>
      <w:proofErr w:type="spellEnd"/>
      <w:r>
        <w:rPr>
          <w:color w:val="auto"/>
          <w:sz w:val="24"/>
          <w:szCs w:val="24"/>
          <w:lang w:val="ru-RU"/>
        </w:rPr>
        <w:t xml:space="preserve"> кворум по чл.85, ал.3 </w:t>
      </w:r>
      <w:proofErr w:type="gramStart"/>
      <w:r>
        <w:rPr>
          <w:color w:val="auto"/>
          <w:sz w:val="24"/>
          <w:szCs w:val="24"/>
          <w:lang w:val="ru-RU"/>
        </w:rPr>
        <w:t>от</w:t>
      </w:r>
      <w:proofErr w:type="gramEnd"/>
      <w:r>
        <w:rPr>
          <w:color w:val="auto"/>
          <w:sz w:val="24"/>
          <w:szCs w:val="24"/>
          <w:lang w:val="ru-RU"/>
        </w:rPr>
        <w:t xml:space="preserve"> </w:t>
      </w:r>
      <w:proofErr w:type="gramStart"/>
      <w:r>
        <w:rPr>
          <w:color w:val="auto"/>
          <w:sz w:val="24"/>
          <w:szCs w:val="24"/>
          <w:lang w:val="ru-RU"/>
        </w:rPr>
        <w:t>ИК</w:t>
      </w:r>
      <w:proofErr w:type="gramEnd"/>
      <w:r>
        <w:rPr>
          <w:color w:val="auto"/>
          <w:sz w:val="24"/>
          <w:szCs w:val="24"/>
          <w:lang w:val="ru-RU"/>
        </w:rPr>
        <w:t xml:space="preserve">, </w:t>
      </w:r>
      <w:proofErr w:type="spellStart"/>
      <w:r>
        <w:rPr>
          <w:color w:val="auto"/>
          <w:sz w:val="24"/>
          <w:szCs w:val="24"/>
          <w:lang w:val="ru-RU"/>
        </w:rPr>
        <w:t>настоящото</w:t>
      </w:r>
      <w:proofErr w:type="spellEnd"/>
      <w:r>
        <w:rPr>
          <w:color w:val="auto"/>
          <w:sz w:val="24"/>
          <w:szCs w:val="24"/>
          <w:lang w:val="ru-RU"/>
        </w:rPr>
        <w:t xml:space="preserve"> заседание е </w:t>
      </w:r>
      <w:proofErr w:type="spellStart"/>
      <w:r>
        <w:rPr>
          <w:color w:val="auto"/>
          <w:sz w:val="24"/>
          <w:szCs w:val="24"/>
          <w:lang w:val="ru-RU"/>
        </w:rPr>
        <w:t>редовно</w:t>
      </w:r>
      <w:proofErr w:type="spellEnd"/>
      <w:r>
        <w:rPr>
          <w:color w:val="auto"/>
          <w:sz w:val="24"/>
          <w:szCs w:val="24"/>
          <w:lang w:val="ru-RU"/>
        </w:rPr>
        <w:t xml:space="preserve"> и </w:t>
      </w:r>
      <w:proofErr w:type="spellStart"/>
      <w:r>
        <w:rPr>
          <w:color w:val="auto"/>
          <w:sz w:val="24"/>
          <w:szCs w:val="24"/>
          <w:lang w:val="ru-RU"/>
        </w:rPr>
        <w:t>комисията</w:t>
      </w:r>
      <w:proofErr w:type="spellEnd"/>
      <w:r>
        <w:rPr>
          <w:color w:val="auto"/>
          <w:sz w:val="24"/>
          <w:szCs w:val="24"/>
          <w:lang w:val="ru-RU"/>
        </w:rPr>
        <w:t xml:space="preserve"> </w:t>
      </w:r>
      <w:proofErr w:type="spellStart"/>
      <w:r>
        <w:rPr>
          <w:color w:val="auto"/>
          <w:sz w:val="24"/>
          <w:szCs w:val="24"/>
          <w:lang w:val="ru-RU"/>
        </w:rPr>
        <w:t>може</w:t>
      </w:r>
      <w:proofErr w:type="spellEnd"/>
      <w:r>
        <w:rPr>
          <w:color w:val="auto"/>
          <w:sz w:val="24"/>
          <w:szCs w:val="24"/>
          <w:lang w:val="ru-RU"/>
        </w:rPr>
        <w:t xml:space="preserve"> да  приема  </w:t>
      </w:r>
      <w:proofErr w:type="spellStart"/>
      <w:r>
        <w:rPr>
          <w:color w:val="auto"/>
          <w:sz w:val="24"/>
          <w:szCs w:val="24"/>
          <w:lang w:val="ru-RU"/>
        </w:rPr>
        <w:t>законосъобразни</w:t>
      </w:r>
      <w:proofErr w:type="spellEnd"/>
      <w:r>
        <w:rPr>
          <w:color w:val="auto"/>
          <w:sz w:val="24"/>
          <w:szCs w:val="24"/>
          <w:lang w:val="ru-RU"/>
        </w:rPr>
        <w:t xml:space="preserve"> решения. </w:t>
      </w:r>
      <w:proofErr w:type="spellStart"/>
      <w:r>
        <w:rPr>
          <w:color w:val="auto"/>
          <w:sz w:val="24"/>
          <w:szCs w:val="24"/>
          <w:lang w:val="ru-RU"/>
        </w:rPr>
        <w:t>Същото</w:t>
      </w:r>
      <w:proofErr w:type="spellEnd"/>
      <w:r>
        <w:rPr>
          <w:color w:val="auto"/>
          <w:sz w:val="24"/>
          <w:szCs w:val="24"/>
          <w:lang w:val="ru-RU"/>
        </w:rPr>
        <w:t xml:space="preserve"> </w:t>
      </w:r>
      <w:proofErr w:type="spellStart"/>
      <w:r>
        <w:rPr>
          <w:color w:val="auto"/>
          <w:sz w:val="24"/>
          <w:szCs w:val="24"/>
          <w:lang w:val="ru-RU"/>
        </w:rPr>
        <w:t>протече</w:t>
      </w:r>
      <w:proofErr w:type="spellEnd"/>
      <w:r>
        <w:rPr>
          <w:color w:val="auto"/>
          <w:sz w:val="24"/>
          <w:szCs w:val="24"/>
          <w:lang w:val="ru-RU"/>
        </w:rPr>
        <w:t xml:space="preserve"> при </w:t>
      </w:r>
      <w:proofErr w:type="spellStart"/>
      <w:r>
        <w:rPr>
          <w:color w:val="auto"/>
          <w:sz w:val="24"/>
          <w:szCs w:val="24"/>
          <w:lang w:val="ru-RU"/>
        </w:rPr>
        <w:t>следния</w:t>
      </w:r>
      <w:proofErr w:type="spellEnd"/>
    </w:p>
    <w:p w:rsidR="006F41AD" w:rsidRDefault="006F41AD" w:rsidP="006F41AD">
      <w:pPr>
        <w:autoSpaceDE w:val="0"/>
        <w:autoSpaceDN w:val="0"/>
        <w:adjustRightInd w:val="0"/>
        <w:spacing w:line="36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</w:t>
      </w:r>
    </w:p>
    <w:p w:rsidR="006F41AD" w:rsidRDefault="006F41AD" w:rsidP="006F41AD">
      <w:pPr>
        <w:autoSpaceDE w:val="0"/>
        <w:autoSpaceDN w:val="0"/>
        <w:adjustRightInd w:val="0"/>
        <w:spacing w:line="360" w:lineRule="auto"/>
        <w:jc w:val="center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ДНЕВЕН РЕД :</w:t>
      </w:r>
    </w:p>
    <w:p w:rsidR="006F41AD" w:rsidRPr="000E4AB4" w:rsidRDefault="006F41AD" w:rsidP="006F41AD">
      <w:pPr>
        <w:shd w:val="clear" w:color="auto" w:fill="FFFFFF"/>
        <w:spacing w:after="150"/>
        <w:rPr>
          <w:color w:val="333333"/>
          <w:sz w:val="24"/>
          <w:szCs w:val="24"/>
        </w:rPr>
      </w:pPr>
      <w:r>
        <w:rPr>
          <w:b/>
          <w:noProof/>
          <w:sz w:val="24"/>
          <w:szCs w:val="24"/>
        </w:rPr>
        <w:t>Т.1</w:t>
      </w:r>
      <w:r>
        <w:rPr>
          <w:b/>
          <w:noProof/>
        </w:rPr>
        <w:t xml:space="preserve"> </w:t>
      </w:r>
      <w:r w:rsidRPr="000E4AB4">
        <w:rPr>
          <w:color w:val="333333"/>
          <w:sz w:val="24"/>
          <w:szCs w:val="24"/>
        </w:rPr>
        <w:t>Определяне и упълномощаване на представители на ОИК –Долни Дъбник за получаване хартиените бюлетини при произвеждане втори тур на изборите за кмет на кметство с.Бъркач на 05 ноември 2023 г.</w:t>
      </w:r>
    </w:p>
    <w:p w:rsidR="006F41AD" w:rsidRDefault="006F41AD" w:rsidP="006F41AD">
      <w:pPr>
        <w:shd w:val="clear" w:color="auto" w:fill="FFFFFF"/>
        <w:spacing w:after="150"/>
        <w:rPr>
          <w:b/>
          <w:u w:val="single"/>
        </w:rPr>
      </w:pPr>
      <w:r>
        <w:rPr>
          <w:b/>
          <w:u w:val="single"/>
        </w:rPr>
        <w:t xml:space="preserve">Поименно гласуване на присъствалите: </w:t>
      </w:r>
    </w:p>
    <w:tbl>
      <w:tblPr>
        <w:tblW w:w="10125" w:type="dxa"/>
        <w:shd w:val="clear" w:color="auto" w:fill="FFFFFF"/>
        <w:tblLook w:val="04A0" w:firstRow="1" w:lastRow="0" w:firstColumn="1" w:lastColumn="0" w:noHBand="0" w:noVBand="1"/>
      </w:tblPr>
      <w:tblGrid>
        <w:gridCol w:w="6156"/>
        <w:gridCol w:w="3969"/>
      </w:tblGrid>
      <w:tr w:rsidR="006F41AD" w:rsidTr="0032446F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41AD" w:rsidRDefault="006F41AD" w:rsidP="0032446F">
            <w:pPr>
              <w:spacing w:after="150" w:line="36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Състав на Общинска избирателна комисия Долни Дъбник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41AD" w:rsidRDefault="006F41AD" w:rsidP="0032446F">
            <w:pPr>
              <w:spacing w:after="150" w:line="36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Гласуване на дневен ред</w:t>
            </w:r>
          </w:p>
        </w:tc>
      </w:tr>
      <w:tr w:rsidR="006F41AD" w:rsidTr="0032446F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41AD" w:rsidRDefault="006F41AD" w:rsidP="0032446F">
            <w:pPr>
              <w:spacing w:after="150" w:line="360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Петя Димитрова Иванова- председател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41AD" w:rsidRDefault="006F41AD" w:rsidP="0032446F">
            <w:pPr>
              <w:spacing w:after="150" w:line="36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ЗА</w:t>
            </w:r>
          </w:p>
        </w:tc>
      </w:tr>
      <w:tr w:rsidR="006F41AD" w:rsidTr="0032446F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41AD" w:rsidRDefault="006F41AD" w:rsidP="0032446F">
            <w:pPr>
              <w:spacing w:after="150" w:line="360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Митко Николаев Иванов-зам.-председател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41AD" w:rsidRDefault="006F41AD" w:rsidP="0032446F">
            <w:pPr>
              <w:spacing w:line="36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ЗА</w:t>
            </w:r>
          </w:p>
        </w:tc>
      </w:tr>
      <w:tr w:rsidR="006F41AD" w:rsidTr="0032446F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41AD" w:rsidRDefault="006F41AD" w:rsidP="0032446F">
            <w:pPr>
              <w:spacing w:after="150" w:line="360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Алберт Емилов Илиев- зам.-председател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41AD" w:rsidRDefault="006F41AD" w:rsidP="0032446F">
            <w:pPr>
              <w:spacing w:line="36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ЗА</w:t>
            </w:r>
          </w:p>
        </w:tc>
      </w:tr>
      <w:tr w:rsidR="006F41AD" w:rsidTr="0032446F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41AD" w:rsidRDefault="006F41AD" w:rsidP="0032446F">
            <w:pPr>
              <w:spacing w:after="150" w:line="360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Иван Върбанов Генчев- зам.-председател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41AD" w:rsidRDefault="006F41AD" w:rsidP="0032446F">
            <w:pPr>
              <w:spacing w:line="36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ЗА</w:t>
            </w:r>
          </w:p>
        </w:tc>
      </w:tr>
      <w:tr w:rsidR="006F41AD" w:rsidTr="0032446F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41AD" w:rsidRDefault="006F41AD" w:rsidP="0032446F">
            <w:pPr>
              <w:spacing w:after="150" w:line="360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Пламен Иванов Ангелов- зам.-председател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41AD" w:rsidRDefault="006F41AD" w:rsidP="0032446F">
            <w:pPr>
              <w:spacing w:line="36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ЗА</w:t>
            </w:r>
          </w:p>
        </w:tc>
      </w:tr>
      <w:tr w:rsidR="006F41AD" w:rsidTr="0032446F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41AD" w:rsidRDefault="006F41AD" w:rsidP="0032446F">
            <w:pPr>
              <w:spacing w:after="150" w:line="360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Валентин Петров Ковачев- секретар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41AD" w:rsidRDefault="006F41AD" w:rsidP="0032446F">
            <w:pPr>
              <w:spacing w:line="36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ЗА</w:t>
            </w:r>
          </w:p>
        </w:tc>
      </w:tr>
      <w:tr w:rsidR="006F41AD" w:rsidTr="0032446F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41AD" w:rsidRDefault="006F41AD" w:rsidP="0032446F">
            <w:pPr>
              <w:spacing w:after="150" w:line="360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Ваня Димитрова Стефанова-член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41AD" w:rsidRDefault="006F41AD" w:rsidP="0032446F">
            <w:pPr>
              <w:spacing w:line="36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ЗА</w:t>
            </w:r>
          </w:p>
        </w:tc>
      </w:tr>
      <w:tr w:rsidR="006F41AD" w:rsidTr="0032446F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41AD" w:rsidRDefault="006F41AD" w:rsidP="0032446F">
            <w:pPr>
              <w:spacing w:after="150" w:line="360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 xml:space="preserve">Йорданка </w:t>
            </w:r>
            <w:proofErr w:type="spellStart"/>
            <w:r>
              <w:rPr>
                <w:color w:val="auto"/>
                <w:sz w:val="24"/>
                <w:szCs w:val="24"/>
                <w:lang w:eastAsia="en-US"/>
              </w:rPr>
              <w:t>Венелинова</w:t>
            </w:r>
            <w:proofErr w:type="spellEnd"/>
            <w:r>
              <w:rPr>
                <w:color w:val="auto"/>
                <w:sz w:val="24"/>
                <w:szCs w:val="24"/>
                <w:lang w:eastAsia="en-US"/>
              </w:rPr>
              <w:t xml:space="preserve"> Георгиева- член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41AD" w:rsidRDefault="006F41AD" w:rsidP="0032446F">
            <w:pPr>
              <w:spacing w:line="36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ЗА</w:t>
            </w:r>
          </w:p>
        </w:tc>
      </w:tr>
      <w:tr w:rsidR="006F41AD" w:rsidTr="0032446F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41AD" w:rsidRDefault="006F41AD" w:rsidP="0032446F">
            <w:pPr>
              <w:spacing w:after="150" w:line="360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 xml:space="preserve">Васил </w:t>
            </w:r>
            <w:proofErr w:type="spellStart"/>
            <w:r>
              <w:rPr>
                <w:color w:val="auto"/>
                <w:sz w:val="24"/>
                <w:szCs w:val="24"/>
                <w:lang w:eastAsia="en-US"/>
              </w:rPr>
              <w:t>Цветославов</w:t>
            </w:r>
            <w:proofErr w:type="spellEnd"/>
            <w:r>
              <w:rPr>
                <w:color w:val="auto"/>
                <w:sz w:val="24"/>
                <w:szCs w:val="24"/>
                <w:lang w:eastAsia="en-US"/>
              </w:rPr>
              <w:t xml:space="preserve"> Габровски- член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41AD" w:rsidRDefault="006F41AD" w:rsidP="0032446F">
            <w:pPr>
              <w:spacing w:line="36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ЗА</w:t>
            </w:r>
          </w:p>
        </w:tc>
      </w:tr>
      <w:tr w:rsidR="006F41AD" w:rsidTr="0032446F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41AD" w:rsidRDefault="006F41AD" w:rsidP="0032446F">
            <w:pPr>
              <w:spacing w:after="150" w:line="360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 xml:space="preserve">Лилия </w:t>
            </w:r>
            <w:proofErr w:type="spellStart"/>
            <w:r>
              <w:rPr>
                <w:color w:val="auto"/>
                <w:sz w:val="24"/>
                <w:szCs w:val="24"/>
                <w:lang w:eastAsia="en-US"/>
              </w:rPr>
              <w:t>Пламенова</w:t>
            </w:r>
            <w:proofErr w:type="spellEnd"/>
            <w:r>
              <w:rPr>
                <w:color w:val="auto"/>
                <w:sz w:val="24"/>
                <w:szCs w:val="24"/>
                <w:lang w:eastAsia="en-US"/>
              </w:rPr>
              <w:t xml:space="preserve"> Кирилова- член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41AD" w:rsidRDefault="006F41AD" w:rsidP="0032446F">
            <w:pPr>
              <w:spacing w:line="36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ЗА</w:t>
            </w:r>
          </w:p>
        </w:tc>
      </w:tr>
      <w:tr w:rsidR="006F41AD" w:rsidTr="0032446F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41AD" w:rsidRDefault="006F41AD" w:rsidP="0032446F">
            <w:pPr>
              <w:spacing w:after="150" w:line="360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Керана Костадинова Танова-член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41AD" w:rsidRDefault="006F41AD" w:rsidP="0032446F">
            <w:pPr>
              <w:spacing w:line="36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ЗА</w:t>
            </w:r>
          </w:p>
        </w:tc>
      </w:tr>
    </w:tbl>
    <w:p w:rsidR="006F41AD" w:rsidRDefault="006F41AD" w:rsidP="006F41AD">
      <w:pPr>
        <w:spacing w:line="360" w:lineRule="auto"/>
        <w:ind w:right="49"/>
        <w:rPr>
          <w:b/>
          <w:i/>
          <w:color w:val="auto"/>
          <w:sz w:val="24"/>
          <w:szCs w:val="24"/>
        </w:rPr>
      </w:pPr>
      <w:r>
        <w:rPr>
          <w:b/>
          <w:i/>
          <w:color w:val="auto"/>
          <w:sz w:val="24"/>
          <w:szCs w:val="24"/>
        </w:rPr>
        <w:t>Гласували „ЗА” 11 членове / Гласували „ПРОТИВ” - няма</w:t>
      </w:r>
    </w:p>
    <w:p w:rsidR="006F41AD" w:rsidRDefault="006F41AD" w:rsidP="006F41AD">
      <w:pPr>
        <w:spacing w:line="360" w:lineRule="auto"/>
        <w:ind w:right="49"/>
        <w:rPr>
          <w:color w:val="auto"/>
          <w:sz w:val="24"/>
          <w:szCs w:val="24"/>
        </w:rPr>
      </w:pPr>
    </w:p>
    <w:p w:rsidR="006F41AD" w:rsidRDefault="006F41AD" w:rsidP="006F41AD">
      <w:pPr>
        <w:spacing w:line="360" w:lineRule="auto"/>
        <w:ind w:right="4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>Председателят пристъпи към подлагане проекторешението на разискване и гласуване.</w:t>
      </w:r>
    </w:p>
    <w:p w:rsidR="006F41AD" w:rsidRDefault="006F41AD" w:rsidP="006F41AD">
      <w:pPr>
        <w:spacing w:line="360" w:lineRule="auto"/>
        <w:ind w:right="49"/>
        <w:rPr>
          <w:b/>
          <w:color w:val="auto"/>
          <w:sz w:val="24"/>
          <w:szCs w:val="24"/>
        </w:rPr>
      </w:pPr>
    </w:p>
    <w:p w:rsidR="006F41AD" w:rsidRDefault="006F41AD" w:rsidP="006F41AD">
      <w:pPr>
        <w:spacing w:line="360" w:lineRule="auto"/>
        <w:ind w:right="49"/>
        <w:rPr>
          <w:color w:val="auto"/>
          <w:sz w:val="24"/>
          <w:szCs w:val="24"/>
          <w:u w:val="single"/>
        </w:rPr>
      </w:pPr>
      <w:r>
        <w:rPr>
          <w:color w:val="auto"/>
          <w:sz w:val="24"/>
          <w:szCs w:val="24"/>
          <w:u w:val="single"/>
        </w:rPr>
        <w:t xml:space="preserve">По </w:t>
      </w:r>
      <w:r>
        <w:rPr>
          <w:b/>
          <w:color w:val="auto"/>
          <w:sz w:val="24"/>
          <w:szCs w:val="24"/>
          <w:u w:val="single"/>
        </w:rPr>
        <w:t>т.1</w:t>
      </w:r>
      <w:r>
        <w:rPr>
          <w:color w:val="auto"/>
          <w:sz w:val="24"/>
          <w:szCs w:val="24"/>
          <w:u w:val="single"/>
        </w:rPr>
        <w:t xml:space="preserve"> председателят на комисията докладва следното:</w:t>
      </w:r>
    </w:p>
    <w:p w:rsidR="006F41AD" w:rsidRDefault="006F41AD" w:rsidP="006F41AD">
      <w:pPr>
        <w:shd w:val="clear" w:color="auto" w:fill="FFFFFF"/>
        <w:spacing w:after="240" w:line="36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След направените разисквания по </w:t>
      </w:r>
      <w:r>
        <w:rPr>
          <w:b/>
          <w:color w:val="auto"/>
          <w:sz w:val="24"/>
          <w:szCs w:val="24"/>
        </w:rPr>
        <w:t>т.1</w:t>
      </w:r>
      <w:r>
        <w:rPr>
          <w:color w:val="auto"/>
          <w:sz w:val="24"/>
          <w:szCs w:val="24"/>
        </w:rPr>
        <w:t xml:space="preserve"> от дневния ред, ОИК–Долни Дъбник прие следното решение: </w:t>
      </w:r>
    </w:p>
    <w:p w:rsidR="006F41AD" w:rsidRDefault="006F41AD" w:rsidP="006F41AD">
      <w:pPr>
        <w:shd w:val="clear" w:color="auto" w:fill="FFFFFF"/>
        <w:spacing w:after="150" w:line="360" w:lineRule="auto"/>
        <w:rPr>
          <w:b/>
          <w:color w:val="auto"/>
          <w:sz w:val="24"/>
          <w:szCs w:val="24"/>
          <w:shd w:val="clear" w:color="auto" w:fill="FFFFFF"/>
        </w:rPr>
      </w:pPr>
      <w:r>
        <w:rPr>
          <w:b/>
          <w:color w:val="auto"/>
          <w:sz w:val="24"/>
          <w:szCs w:val="24"/>
          <w:shd w:val="clear" w:color="auto" w:fill="FFFFFF"/>
        </w:rPr>
        <w:t>1.РЕШЕНИЕ № 125-МИ</w:t>
      </w:r>
      <w:r>
        <w:rPr>
          <w:b/>
          <w:color w:val="auto"/>
          <w:sz w:val="24"/>
          <w:szCs w:val="24"/>
        </w:rPr>
        <w:t xml:space="preserve"> </w:t>
      </w:r>
      <w:r>
        <w:rPr>
          <w:b/>
          <w:color w:val="auto"/>
          <w:sz w:val="24"/>
          <w:szCs w:val="24"/>
          <w:shd w:val="clear" w:color="auto" w:fill="FFFFFF"/>
        </w:rPr>
        <w:t>Долни Дъбник, 01.11.2023 г., с което :</w:t>
      </w:r>
      <w:r>
        <w:rPr>
          <w:color w:val="auto"/>
          <w:sz w:val="24"/>
          <w:szCs w:val="24"/>
        </w:rPr>
        <w:t> </w:t>
      </w:r>
    </w:p>
    <w:p w:rsidR="006F41AD" w:rsidRPr="000E4AB4" w:rsidRDefault="006F41AD" w:rsidP="006F41AD">
      <w:pPr>
        <w:shd w:val="clear" w:color="auto" w:fill="FFFFFF"/>
        <w:spacing w:after="150"/>
        <w:rPr>
          <w:color w:val="333333"/>
          <w:sz w:val="24"/>
          <w:szCs w:val="24"/>
        </w:rPr>
      </w:pPr>
      <w:r w:rsidRPr="000E4AB4">
        <w:rPr>
          <w:color w:val="333333"/>
          <w:sz w:val="24"/>
          <w:szCs w:val="24"/>
        </w:rPr>
        <w:t xml:space="preserve">     Определя и упълномощава членовете на ОИК Долни Дъбник, Община Долни Дъбник</w:t>
      </w:r>
      <w:r w:rsidRPr="000E4AB4">
        <w:rPr>
          <w:color w:val="333333"/>
          <w:sz w:val="24"/>
          <w:szCs w:val="24"/>
          <w:lang w:val="en-US"/>
        </w:rPr>
        <w:t xml:space="preserve"> :</w:t>
      </w:r>
      <w:r w:rsidRPr="000E4AB4">
        <w:rPr>
          <w:b/>
          <w:color w:val="333333"/>
          <w:sz w:val="24"/>
          <w:szCs w:val="24"/>
        </w:rPr>
        <w:t xml:space="preserve">Лилия </w:t>
      </w:r>
      <w:proofErr w:type="spellStart"/>
      <w:r w:rsidRPr="000E4AB4">
        <w:rPr>
          <w:b/>
          <w:color w:val="333333"/>
          <w:sz w:val="24"/>
          <w:szCs w:val="24"/>
        </w:rPr>
        <w:t>Пламенова</w:t>
      </w:r>
      <w:proofErr w:type="spellEnd"/>
      <w:r w:rsidRPr="000E4AB4">
        <w:rPr>
          <w:b/>
          <w:color w:val="333333"/>
          <w:sz w:val="24"/>
          <w:szCs w:val="24"/>
        </w:rPr>
        <w:t xml:space="preserve"> Кирилова  с ЕГН </w:t>
      </w:r>
      <w:r>
        <w:rPr>
          <w:b/>
          <w:color w:val="333333"/>
          <w:sz w:val="24"/>
          <w:szCs w:val="24"/>
        </w:rPr>
        <w:t>***</w:t>
      </w:r>
      <w:r w:rsidRPr="000E4AB4">
        <w:rPr>
          <w:b/>
          <w:color w:val="333333"/>
          <w:sz w:val="24"/>
          <w:szCs w:val="24"/>
        </w:rPr>
        <w:t xml:space="preserve"> , тел </w:t>
      </w:r>
      <w:r>
        <w:rPr>
          <w:b/>
          <w:color w:val="333333"/>
          <w:sz w:val="24"/>
          <w:szCs w:val="24"/>
        </w:rPr>
        <w:t>***</w:t>
      </w:r>
      <w:r w:rsidRPr="000E4AB4">
        <w:rPr>
          <w:b/>
          <w:color w:val="333333"/>
          <w:sz w:val="24"/>
          <w:szCs w:val="24"/>
        </w:rPr>
        <w:t xml:space="preserve"> и Петя Димитрова Иванова с ЕГН </w:t>
      </w:r>
      <w:r>
        <w:rPr>
          <w:b/>
          <w:color w:val="333333"/>
          <w:sz w:val="24"/>
          <w:szCs w:val="24"/>
        </w:rPr>
        <w:t>***</w:t>
      </w:r>
      <w:r w:rsidRPr="000E4AB4">
        <w:rPr>
          <w:b/>
          <w:color w:val="333333"/>
          <w:sz w:val="24"/>
          <w:szCs w:val="24"/>
        </w:rPr>
        <w:t>, тел.</w:t>
      </w:r>
      <w:r>
        <w:rPr>
          <w:b/>
          <w:color w:val="333333"/>
          <w:sz w:val="24"/>
          <w:szCs w:val="24"/>
        </w:rPr>
        <w:t>***</w:t>
      </w:r>
      <w:bookmarkStart w:id="0" w:name="_GoBack"/>
      <w:bookmarkEnd w:id="0"/>
      <w:r w:rsidRPr="000E4AB4">
        <w:rPr>
          <w:b/>
          <w:color w:val="333333"/>
          <w:sz w:val="24"/>
          <w:szCs w:val="24"/>
        </w:rPr>
        <w:t xml:space="preserve">  </w:t>
      </w:r>
      <w:r w:rsidRPr="000E4AB4">
        <w:rPr>
          <w:color w:val="333333"/>
          <w:sz w:val="24"/>
          <w:szCs w:val="24"/>
        </w:rPr>
        <w:t xml:space="preserve">получат  хартиените бюлетини, заедно с всички други изборни книжа и материали за съответния вид избор от печатницата на ,,БНБ” АД и/или всяка печатница изпълнител и да подпишат </w:t>
      </w:r>
      <w:proofErr w:type="spellStart"/>
      <w:r w:rsidRPr="000E4AB4">
        <w:rPr>
          <w:color w:val="333333"/>
          <w:sz w:val="24"/>
          <w:szCs w:val="24"/>
        </w:rPr>
        <w:t>приемо-предавателните</w:t>
      </w:r>
      <w:proofErr w:type="spellEnd"/>
      <w:r w:rsidRPr="000E4AB4">
        <w:rPr>
          <w:color w:val="333333"/>
          <w:sz w:val="24"/>
          <w:szCs w:val="24"/>
        </w:rPr>
        <w:t xml:space="preserve"> протоколи за същите.</w:t>
      </w:r>
    </w:p>
    <w:p w:rsidR="006F41AD" w:rsidRDefault="006F41AD" w:rsidP="006F41AD">
      <w:pPr>
        <w:shd w:val="clear" w:color="auto" w:fill="FFFFFF"/>
        <w:spacing w:after="150" w:line="360" w:lineRule="auto"/>
        <w:rPr>
          <w:b/>
          <w:color w:val="auto"/>
          <w:sz w:val="24"/>
          <w:szCs w:val="24"/>
          <w:u w:val="single"/>
        </w:rPr>
      </w:pPr>
      <w:r>
        <w:rPr>
          <w:b/>
          <w:color w:val="auto"/>
          <w:sz w:val="24"/>
          <w:szCs w:val="24"/>
          <w:u w:val="single"/>
        </w:rPr>
        <w:t xml:space="preserve">Решението  по точката се прие единодушно със следното поименно гласуване на присъствалите: </w:t>
      </w:r>
    </w:p>
    <w:tbl>
      <w:tblPr>
        <w:tblW w:w="10125" w:type="dxa"/>
        <w:shd w:val="clear" w:color="auto" w:fill="FFFFFF"/>
        <w:tblLook w:val="04A0" w:firstRow="1" w:lastRow="0" w:firstColumn="1" w:lastColumn="0" w:noHBand="0" w:noVBand="1"/>
      </w:tblPr>
      <w:tblGrid>
        <w:gridCol w:w="6156"/>
        <w:gridCol w:w="3969"/>
      </w:tblGrid>
      <w:tr w:rsidR="006F41AD" w:rsidTr="0032446F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41AD" w:rsidRDefault="006F41AD" w:rsidP="0032446F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Състав на Общинска избирателна комисия Долни Дъбник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41AD" w:rsidRDefault="006F41AD" w:rsidP="0032446F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Гласуване на дневен ред</w:t>
            </w:r>
          </w:p>
        </w:tc>
      </w:tr>
      <w:tr w:rsidR="006F41AD" w:rsidTr="0032446F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41AD" w:rsidRDefault="006F41AD" w:rsidP="0032446F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Петя Димитрова Иванова- председател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41AD" w:rsidRDefault="006F41AD" w:rsidP="0032446F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6F41AD" w:rsidTr="0032446F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41AD" w:rsidRDefault="006F41AD" w:rsidP="0032446F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Митко Николаев Иванов-зам.-председател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41AD" w:rsidRDefault="006F41AD" w:rsidP="0032446F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6F41AD" w:rsidTr="0032446F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41AD" w:rsidRDefault="006F41AD" w:rsidP="0032446F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Алберт Емилов Илиев- зам.-председател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41AD" w:rsidRDefault="006F41AD" w:rsidP="0032446F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6F41AD" w:rsidTr="0032446F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41AD" w:rsidRDefault="006F41AD" w:rsidP="0032446F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Иван Върбанов Генчев- зам.-председател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41AD" w:rsidRDefault="006F41AD" w:rsidP="0032446F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6F41AD" w:rsidTr="0032446F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41AD" w:rsidRDefault="006F41AD" w:rsidP="0032446F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Пламен Иванов Ангелов- зам.-председател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41AD" w:rsidRDefault="006F41AD" w:rsidP="0032446F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6F41AD" w:rsidTr="0032446F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41AD" w:rsidRDefault="006F41AD" w:rsidP="0032446F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Валентин Петров Ковачев- секретар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41AD" w:rsidRDefault="006F41AD" w:rsidP="0032446F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6F41AD" w:rsidTr="0032446F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41AD" w:rsidRDefault="006F41AD" w:rsidP="0032446F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Ваня Димитрова Стефанова-член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41AD" w:rsidRDefault="006F41AD" w:rsidP="0032446F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6F41AD" w:rsidTr="0032446F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41AD" w:rsidRDefault="006F41AD" w:rsidP="0032446F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 xml:space="preserve">Йорданка </w:t>
            </w:r>
            <w:proofErr w:type="spellStart"/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Венелинова</w:t>
            </w:r>
            <w:proofErr w:type="spellEnd"/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 xml:space="preserve"> Георгиева- член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41AD" w:rsidRDefault="006F41AD" w:rsidP="0032446F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6F41AD" w:rsidTr="0032446F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41AD" w:rsidRDefault="006F41AD" w:rsidP="0032446F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 xml:space="preserve">Васил </w:t>
            </w:r>
            <w:proofErr w:type="spellStart"/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Цветославов</w:t>
            </w:r>
            <w:proofErr w:type="spellEnd"/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 xml:space="preserve"> Габровски- член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41AD" w:rsidRDefault="006F41AD" w:rsidP="0032446F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6F41AD" w:rsidTr="0032446F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41AD" w:rsidRDefault="006F41AD" w:rsidP="0032446F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 xml:space="preserve">Лилия </w:t>
            </w:r>
            <w:proofErr w:type="spellStart"/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Пламенова</w:t>
            </w:r>
            <w:proofErr w:type="spellEnd"/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 xml:space="preserve"> Кирилова- член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41AD" w:rsidRDefault="006F41AD" w:rsidP="0032446F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6F41AD" w:rsidTr="0032446F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41AD" w:rsidRDefault="006F41AD" w:rsidP="0032446F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Керана Костадинова Танова-член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41AD" w:rsidRDefault="006F41AD" w:rsidP="0032446F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</w:tbl>
    <w:p w:rsidR="006F41AD" w:rsidRDefault="006F41AD" w:rsidP="006F41AD">
      <w:pPr>
        <w:spacing w:line="360" w:lineRule="auto"/>
        <w:ind w:right="49"/>
        <w:rPr>
          <w:b/>
          <w:i/>
          <w:color w:val="auto"/>
          <w:sz w:val="24"/>
          <w:szCs w:val="24"/>
        </w:rPr>
      </w:pPr>
      <w:r>
        <w:rPr>
          <w:b/>
          <w:i/>
          <w:color w:val="auto"/>
          <w:sz w:val="24"/>
          <w:szCs w:val="24"/>
        </w:rPr>
        <w:t>Гласували „ЗА” 11 членове / Гласували „ПРОТИВ” – няма</w:t>
      </w:r>
    </w:p>
    <w:p w:rsidR="006F41AD" w:rsidRPr="005D3E4D" w:rsidRDefault="006F41AD" w:rsidP="006F41AD">
      <w:pPr>
        <w:shd w:val="clear" w:color="auto" w:fill="FFFFFF"/>
        <w:spacing w:after="150"/>
        <w:rPr>
          <w:color w:val="333333"/>
          <w:sz w:val="24"/>
          <w:szCs w:val="24"/>
        </w:rPr>
      </w:pPr>
      <w:r>
        <w:rPr>
          <w:b/>
          <w:noProof/>
          <w:sz w:val="24"/>
          <w:szCs w:val="24"/>
        </w:rPr>
        <w:t>Т.2</w:t>
      </w:r>
      <w:r>
        <w:rPr>
          <w:b/>
          <w:noProof/>
        </w:rPr>
        <w:t xml:space="preserve"> </w:t>
      </w:r>
      <w:r w:rsidRPr="005D3E4D">
        <w:rPr>
          <w:color w:val="333333"/>
          <w:sz w:val="24"/>
          <w:szCs w:val="24"/>
        </w:rPr>
        <w:t>Упълномощаване на член на ОИК за подписване на Протоколите при връчване на изборните книжа и материали на СИК при произвеждане на втори тур за изборите на кмет на кметство с.Бъркач на 05 ноември 2023г.</w:t>
      </w:r>
    </w:p>
    <w:p w:rsidR="006F41AD" w:rsidRPr="000E4AB4" w:rsidRDefault="006F41AD" w:rsidP="006F41AD">
      <w:pPr>
        <w:shd w:val="clear" w:color="auto" w:fill="FFFFFF"/>
        <w:spacing w:after="150"/>
        <w:rPr>
          <w:color w:val="333333"/>
          <w:sz w:val="24"/>
          <w:szCs w:val="24"/>
        </w:rPr>
      </w:pPr>
    </w:p>
    <w:p w:rsidR="006F41AD" w:rsidRDefault="006F41AD" w:rsidP="006F41AD">
      <w:pPr>
        <w:shd w:val="clear" w:color="auto" w:fill="FFFFFF"/>
        <w:spacing w:after="150"/>
        <w:rPr>
          <w:b/>
          <w:u w:val="single"/>
        </w:rPr>
      </w:pPr>
      <w:r>
        <w:rPr>
          <w:b/>
          <w:u w:val="single"/>
        </w:rPr>
        <w:t xml:space="preserve">Поименно гласуване на присъствалите: </w:t>
      </w:r>
    </w:p>
    <w:tbl>
      <w:tblPr>
        <w:tblW w:w="10125" w:type="dxa"/>
        <w:shd w:val="clear" w:color="auto" w:fill="FFFFFF"/>
        <w:tblLook w:val="04A0" w:firstRow="1" w:lastRow="0" w:firstColumn="1" w:lastColumn="0" w:noHBand="0" w:noVBand="1"/>
      </w:tblPr>
      <w:tblGrid>
        <w:gridCol w:w="6156"/>
        <w:gridCol w:w="3969"/>
      </w:tblGrid>
      <w:tr w:rsidR="006F41AD" w:rsidTr="0032446F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41AD" w:rsidRDefault="006F41AD" w:rsidP="0032446F">
            <w:pPr>
              <w:spacing w:after="150" w:line="36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lastRenderedPageBreak/>
              <w:t>Състав на Общинска избирателна комисия Долни Дъбник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41AD" w:rsidRDefault="006F41AD" w:rsidP="0032446F">
            <w:pPr>
              <w:spacing w:after="150" w:line="36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Гласуване на дневен ред</w:t>
            </w:r>
          </w:p>
        </w:tc>
      </w:tr>
      <w:tr w:rsidR="006F41AD" w:rsidTr="0032446F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41AD" w:rsidRDefault="006F41AD" w:rsidP="0032446F">
            <w:pPr>
              <w:spacing w:after="150" w:line="360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Петя Димитрова Иванова- председател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41AD" w:rsidRDefault="006F41AD" w:rsidP="0032446F">
            <w:pPr>
              <w:spacing w:after="150" w:line="36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ЗА</w:t>
            </w:r>
          </w:p>
        </w:tc>
      </w:tr>
      <w:tr w:rsidR="006F41AD" w:rsidTr="0032446F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41AD" w:rsidRDefault="006F41AD" w:rsidP="0032446F">
            <w:pPr>
              <w:spacing w:after="150" w:line="360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Митко Николаев Иванов-зам.-председател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41AD" w:rsidRDefault="006F41AD" w:rsidP="0032446F">
            <w:pPr>
              <w:spacing w:line="36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ЗА</w:t>
            </w:r>
          </w:p>
        </w:tc>
      </w:tr>
      <w:tr w:rsidR="006F41AD" w:rsidTr="0032446F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41AD" w:rsidRDefault="006F41AD" w:rsidP="0032446F">
            <w:pPr>
              <w:spacing w:after="150" w:line="360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Алберт Емилов Илиев- зам.-председател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41AD" w:rsidRDefault="006F41AD" w:rsidP="0032446F">
            <w:pPr>
              <w:spacing w:line="36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ЗА</w:t>
            </w:r>
          </w:p>
        </w:tc>
      </w:tr>
      <w:tr w:rsidR="006F41AD" w:rsidTr="0032446F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41AD" w:rsidRDefault="006F41AD" w:rsidP="0032446F">
            <w:pPr>
              <w:spacing w:after="150" w:line="360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Иван Върбанов Генчев- зам.-председател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41AD" w:rsidRDefault="006F41AD" w:rsidP="0032446F">
            <w:pPr>
              <w:spacing w:line="36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ЗА</w:t>
            </w:r>
          </w:p>
        </w:tc>
      </w:tr>
      <w:tr w:rsidR="006F41AD" w:rsidTr="0032446F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41AD" w:rsidRDefault="006F41AD" w:rsidP="0032446F">
            <w:pPr>
              <w:spacing w:after="150" w:line="360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Пламен Иванов Ангелов- зам.-председател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41AD" w:rsidRDefault="006F41AD" w:rsidP="0032446F">
            <w:pPr>
              <w:spacing w:line="36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ЗА</w:t>
            </w:r>
          </w:p>
        </w:tc>
      </w:tr>
      <w:tr w:rsidR="006F41AD" w:rsidTr="0032446F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41AD" w:rsidRDefault="006F41AD" w:rsidP="0032446F">
            <w:pPr>
              <w:spacing w:after="150" w:line="360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Валентин Петров Ковачев- секретар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41AD" w:rsidRDefault="006F41AD" w:rsidP="0032446F">
            <w:pPr>
              <w:spacing w:line="36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ЗА</w:t>
            </w:r>
          </w:p>
        </w:tc>
      </w:tr>
      <w:tr w:rsidR="006F41AD" w:rsidTr="0032446F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41AD" w:rsidRDefault="006F41AD" w:rsidP="0032446F">
            <w:pPr>
              <w:spacing w:after="150" w:line="360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Ваня Димитрова Стефанова-член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41AD" w:rsidRDefault="006F41AD" w:rsidP="0032446F">
            <w:pPr>
              <w:spacing w:line="36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ЗА</w:t>
            </w:r>
          </w:p>
        </w:tc>
      </w:tr>
      <w:tr w:rsidR="006F41AD" w:rsidTr="0032446F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41AD" w:rsidRDefault="006F41AD" w:rsidP="0032446F">
            <w:pPr>
              <w:spacing w:after="150" w:line="360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 xml:space="preserve">Йорданка </w:t>
            </w:r>
            <w:proofErr w:type="spellStart"/>
            <w:r>
              <w:rPr>
                <w:color w:val="auto"/>
                <w:sz w:val="24"/>
                <w:szCs w:val="24"/>
                <w:lang w:eastAsia="en-US"/>
              </w:rPr>
              <w:t>Венелинова</w:t>
            </w:r>
            <w:proofErr w:type="spellEnd"/>
            <w:r>
              <w:rPr>
                <w:color w:val="auto"/>
                <w:sz w:val="24"/>
                <w:szCs w:val="24"/>
                <w:lang w:eastAsia="en-US"/>
              </w:rPr>
              <w:t xml:space="preserve"> Георгиева- член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41AD" w:rsidRDefault="006F41AD" w:rsidP="0032446F">
            <w:pPr>
              <w:spacing w:line="36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ЗА</w:t>
            </w:r>
          </w:p>
        </w:tc>
      </w:tr>
      <w:tr w:rsidR="006F41AD" w:rsidTr="0032446F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41AD" w:rsidRDefault="006F41AD" w:rsidP="0032446F">
            <w:pPr>
              <w:spacing w:after="150" w:line="360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 xml:space="preserve">Васил </w:t>
            </w:r>
            <w:proofErr w:type="spellStart"/>
            <w:r>
              <w:rPr>
                <w:color w:val="auto"/>
                <w:sz w:val="24"/>
                <w:szCs w:val="24"/>
                <w:lang w:eastAsia="en-US"/>
              </w:rPr>
              <w:t>Цветославов</w:t>
            </w:r>
            <w:proofErr w:type="spellEnd"/>
            <w:r>
              <w:rPr>
                <w:color w:val="auto"/>
                <w:sz w:val="24"/>
                <w:szCs w:val="24"/>
                <w:lang w:eastAsia="en-US"/>
              </w:rPr>
              <w:t xml:space="preserve"> Габровски- член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41AD" w:rsidRDefault="006F41AD" w:rsidP="0032446F">
            <w:pPr>
              <w:spacing w:line="36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ЗА</w:t>
            </w:r>
          </w:p>
        </w:tc>
      </w:tr>
      <w:tr w:rsidR="006F41AD" w:rsidTr="0032446F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41AD" w:rsidRDefault="006F41AD" w:rsidP="0032446F">
            <w:pPr>
              <w:spacing w:after="150" w:line="360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 xml:space="preserve">Лилия </w:t>
            </w:r>
            <w:proofErr w:type="spellStart"/>
            <w:r>
              <w:rPr>
                <w:color w:val="auto"/>
                <w:sz w:val="24"/>
                <w:szCs w:val="24"/>
                <w:lang w:eastAsia="en-US"/>
              </w:rPr>
              <w:t>Пламенова</w:t>
            </w:r>
            <w:proofErr w:type="spellEnd"/>
            <w:r>
              <w:rPr>
                <w:color w:val="auto"/>
                <w:sz w:val="24"/>
                <w:szCs w:val="24"/>
                <w:lang w:eastAsia="en-US"/>
              </w:rPr>
              <w:t xml:space="preserve"> Кирилова- член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41AD" w:rsidRDefault="006F41AD" w:rsidP="0032446F">
            <w:pPr>
              <w:spacing w:line="36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ЗА</w:t>
            </w:r>
          </w:p>
        </w:tc>
      </w:tr>
      <w:tr w:rsidR="006F41AD" w:rsidTr="0032446F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41AD" w:rsidRDefault="006F41AD" w:rsidP="0032446F">
            <w:pPr>
              <w:spacing w:after="150" w:line="360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Керана Костадинова Танова-член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41AD" w:rsidRDefault="006F41AD" w:rsidP="0032446F">
            <w:pPr>
              <w:spacing w:line="36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ЗА</w:t>
            </w:r>
          </w:p>
        </w:tc>
      </w:tr>
    </w:tbl>
    <w:p w:rsidR="006F41AD" w:rsidRDefault="006F41AD" w:rsidP="006F41AD">
      <w:pPr>
        <w:spacing w:line="360" w:lineRule="auto"/>
        <w:ind w:right="49"/>
        <w:rPr>
          <w:b/>
          <w:i/>
          <w:color w:val="auto"/>
          <w:sz w:val="24"/>
          <w:szCs w:val="24"/>
        </w:rPr>
      </w:pPr>
      <w:r>
        <w:rPr>
          <w:b/>
          <w:i/>
          <w:color w:val="auto"/>
          <w:sz w:val="24"/>
          <w:szCs w:val="24"/>
        </w:rPr>
        <w:t>Гласували „ЗА” 11 членове / Гласували „ПРОТИВ” - няма</w:t>
      </w:r>
    </w:p>
    <w:p w:rsidR="006F41AD" w:rsidRDefault="006F41AD" w:rsidP="006F41AD">
      <w:pPr>
        <w:spacing w:line="360" w:lineRule="auto"/>
        <w:ind w:right="49"/>
        <w:rPr>
          <w:color w:val="auto"/>
          <w:sz w:val="24"/>
          <w:szCs w:val="24"/>
        </w:rPr>
      </w:pPr>
    </w:p>
    <w:p w:rsidR="006F41AD" w:rsidRDefault="006F41AD" w:rsidP="006F41AD">
      <w:pPr>
        <w:spacing w:line="360" w:lineRule="auto"/>
        <w:ind w:right="4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Председателят пристъпи към подлагане проекторешението на разискване и гласуване.</w:t>
      </w:r>
    </w:p>
    <w:p w:rsidR="006F41AD" w:rsidRDefault="006F41AD" w:rsidP="006F41AD">
      <w:pPr>
        <w:spacing w:line="360" w:lineRule="auto"/>
        <w:ind w:right="49"/>
        <w:rPr>
          <w:b/>
          <w:color w:val="auto"/>
          <w:sz w:val="24"/>
          <w:szCs w:val="24"/>
        </w:rPr>
      </w:pPr>
    </w:p>
    <w:p w:rsidR="006F41AD" w:rsidRDefault="006F41AD" w:rsidP="006F41AD">
      <w:pPr>
        <w:spacing w:line="360" w:lineRule="auto"/>
        <w:ind w:right="49"/>
        <w:rPr>
          <w:color w:val="auto"/>
          <w:sz w:val="24"/>
          <w:szCs w:val="24"/>
          <w:u w:val="single"/>
        </w:rPr>
      </w:pPr>
      <w:r>
        <w:rPr>
          <w:color w:val="auto"/>
          <w:sz w:val="24"/>
          <w:szCs w:val="24"/>
          <w:u w:val="single"/>
        </w:rPr>
        <w:t xml:space="preserve">По </w:t>
      </w:r>
      <w:r>
        <w:rPr>
          <w:b/>
          <w:color w:val="auto"/>
          <w:sz w:val="24"/>
          <w:szCs w:val="24"/>
          <w:u w:val="single"/>
        </w:rPr>
        <w:t>т.2</w:t>
      </w:r>
      <w:r>
        <w:rPr>
          <w:color w:val="auto"/>
          <w:sz w:val="24"/>
          <w:szCs w:val="24"/>
          <w:u w:val="single"/>
        </w:rPr>
        <w:t xml:space="preserve"> председателят на комисията докладва следното:</w:t>
      </w:r>
    </w:p>
    <w:p w:rsidR="006F41AD" w:rsidRDefault="006F41AD" w:rsidP="006F41AD">
      <w:pPr>
        <w:shd w:val="clear" w:color="auto" w:fill="FFFFFF"/>
        <w:spacing w:after="240" w:line="36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След направените разисквания по </w:t>
      </w:r>
      <w:r>
        <w:rPr>
          <w:b/>
          <w:color w:val="auto"/>
          <w:sz w:val="24"/>
          <w:szCs w:val="24"/>
        </w:rPr>
        <w:t>т.2</w:t>
      </w:r>
      <w:r>
        <w:rPr>
          <w:color w:val="auto"/>
          <w:sz w:val="24"/>
          <w:szCs w:val="24"/>
        </w:rPr>
        <w:t xml:space="preserve"> от дневния ред, ОИК–Долни Дъбник прие следното решение: </w:t>
      </w:r>
    </w:p>
    <w:p w:rsidR="006F41AD" w:rsidRDefault="006F41AD" w:rsidP="006F41AD">
      <w:pPr>
        <w:shd w:val="clear" w:color="auto" w:fill="FFFFFF"/>
        <w:spacing w:after="150" w:line="360" w:lineRule="auto"/>
        <w:rPr>
          <w:b/>
          <w:color w:val="auto"/>
          <w:sz w:val="24"/>
          <w:szCs w:val="24"/>
          <w:shd w:val="clear" w:color="auto" w:fill="FFFFFF"/>
        </w:rPr>
      </w:pPr>
      <w:r>
        <w:rPr>
          <w:b/>
          <w:color w:val="auto"/>
          <w:sz w:val="24"/>
          <w:szCs w:val="24"/>
          <w:shd w:val="clear" w:color="auto" w:fill="FFFFFF"/>
        </w:rPr>
        <w:t>2.РЕШЕНИЕ № 126-МИ</w:t>
      </w:r>
      <w:r>
        <w:rPr>
          <w:b/>
          <w:color w:val="auto"/>
          <w:sz w:val="24"/>
          <w:szCs w:val="24"/>
        </w:rPr>
        <w:t xml:space="preserve"> </w:t>
      </w:r>
      <w:r>
        <w:rPr>
          <w:b/>
          <w:color w:val="auto"/>
          <w:sz w:val="24"/>
          <w:szCs w:val="24"/>
          <w:shd w:val="clear" w:color="auto" w:fill="FFFFFF"/>
        </w:rPr>
        <w:t>Долни Дъбник, 01.11.2023 г., с което :</w:t>
      </w:r>
      <w:r>
        <w:rPr>
          <w:color w:val="auto"/>
          <w:sz w:val="24"/>
          <w:szCs w:val="24"/>
        </w:rPr>
        <w:t> </w:t>
      </w:r>
    </w:p>
    <w:p w:rsidR="006F41AD" w:rsidRDefault="006F41AD" w:rsidP="006F41AD">
      <w:pPr>
        <w:shd w:val="clear" w:color="auto" w:fill="FFFFFF"/>
        <w:spacing w:after="150"/>
        <w:rPr>
          <w:color w:val="333333"/>
          <w:sz w:val="24"/>
          <w:szCs w:val="24"/>
        </w:rPr>
      </w:pPr>
      <w:r w:rsidRPr="000E4AB4">
        <w:rPr>
          <w:color w:val="333333"/>
          <w:sz w:val="24"/>
          <w:szCs w:val="24"/>
        </w:rPr>
        <w:t xml:space="preserve">     </w:t>
      </w:r>
      <w:r>
        <w:rPr>
          <w:color w:val="333333"/>
          <w:sz w:val="24"/>
          <w:szCs w:val="24"/>
        </w:rPr>
        <w:t>Упълномощава: </w:t>
      </w:r>
      <w:r>
        <w:rPr>
          <w:b/>
          <w:bCs/>
          <w:color w:val="333333"/>
          <w:sz w:val="24"/>
          <w:szCs w:val="24"/>
        </w:rPr>
        <w:t xml:space="preserve">Лилия </w:t>
      </w:r>
      <w:proofErr w:type="spellStart"/>
      <w:r>
        <w:rPr>
          <w:b/>
          <w:bCs/>
          <w:color w:val="333333"/>
          <w:sz w:val="24"/>
          <w:szCs w:val="24"/>
        </w:rPr>
        <w:t>Пламенова</w:t>
      </w:r>
      <w:proofErr w:type="spellEnd"/>
      <w:r>
        <w:rPr>
          <w:b/>
          <w:bCs/>
          <w:color w:val="333333"/>
          <w:sz w:val="24"/>
          <w:szCs w:val="24"/>
        </w:rPr>
        <w:t xml:space="preserve"> Кирилова</w:t>
      </w:r>
      <w:r>
        <w:rPr>
          <w:color w:val="333333"/>
          <w:sz w:val="24"/>
          <w:szCs w:val="24"/>
        </w:rPr>
        <w:t> да подписва Протоколите за предаване и приемане на изборните книжа и материали на СИК при произвеждане на втори тур за изборите на кмет на кметство с.Бъркач на 05 ноември 2023г.</w:t>
      </w:r>
    </w:p>
    <w:p w:rsidR="006F41AD" w:rsidRDefault="006F41AD" w:rsidP="006F41AD">
      <w:pPr>
        <w:shd w:val="clear" w:color="auto" w:fill="FFFFFF"/>
        <w:spacing w:after="150"/>
        <w:rPr>
          <w:color w:val="333333"/>
          <w:sz w:val="24"/>
          <w:szCs w:val="24"/>
        </w:rPr>
      </w:pPr>
    </w:p>
    <w:p w:rsidR="006F41AD" w:rsidRDefault="006F41AD" w:rsidP="006F41AD">
      <w:pPr>
        <w:shd w:val="clear" w:color="auto" w:fill="FFFFFF"/>
        <w:spacing w:after="150"/>
        <w:rPr>
          <w:b/>
          <w:color w:val="auto"/>
          <w:sz w:val="24"/>
          <w:szCs w:val="24"/>
          <w:u w:val="single"/>
        </w:rPr>
      </w:pPr>
      <w:r>
        <w:rPr>
          <w:b/>
          <w:color w:val="auto"/>
          <w:sz w:val="24"/>
          <w:szCs w:val="24"/>
          <w:u w:val="single"/>
        </w:rPr>
        <w:t xml:space="preserve">Решението  по точката се прие единодушно със следното поименно гласуване на присъствалите: </w:t>
      </w:r>
    </w:p>
    <w:tbl>
      <w:tblPr>
        <w:tblW w:w="10125" w:type="dxa"/>
        <w:shd w:val="clear" w:color="auto" w:fill="FFFFFF"/>
        <w:tblLook w:val="04A0" w:firstRow="1" w:lastRow="0" w:firstColumn="1" w:lastColumn="0" w:noHBand="0" w:noVBand="1"/>
      </w:tblPr>
      <w:tblGrid>
        <w:gridCol w:w="6156"/>
        <w:gridCol w:w="3969"/>
      </w:tblGrid>
      <w:tr w:rsidR="006F41AD" w:rsidTr="0032446F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41AD" w:rsidRDefault="006F41AD" w:rsidP="0032446F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Състав на Общинска избирателна комисия Долни Дъбник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41AD" w:rsidRDefault="006F41AD" w:rsidP="0032446F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Гласуване на дневен ред</w:t>
            </w:r>
          </w:p>
        </w:tc>
      </w:tr>
      <w:tr w:rsidR="006F41AD" w:rsidTr="0032446F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41AD" w:rsidRDefault="006F41AD" w:rsidP="0032446F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lastRenderedPageBreak/>
              <w:t>Петя Димитрова Иванова- председател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41AD" w:rsidRDefault="006F41AD" w:rsidP="0032446F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6F41AD" w:rsidTr="0032446F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41AD" w:rsidRDefault="006F41AD" w:rsidP="0032446F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Митко Николаев Иванов-зам.-председател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41AD" w:rsidRDefault="006F41AD" w:rsidP="0032446F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6F41AD" w:rsidTr="0032446F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41AD" w:rsidRDefault="006F41AD" w:rsidP="0032446F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Алберт Емилов Илиев- зам.-председател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41AD" w:rsidRDefault="006F41AD" w:rsidP="0032446F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6F41AD" w:rsidTr="0032446F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41AD" w:rsidRDefault="006F41AD" w:rsidP="0032446F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Иван Върбанов Генчев- зам.-председател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41AD" w:rsidRDefault="006F41AD" w:rsidP="0032446F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6F41AD" w:rsidTr="0032446F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41AD" w:rsidRDefault="006F41AD" w:rsidP="0032446F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Пламен Иванов Ангелов- зам.-председател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41AD" w:rsidRDefault="006F41AD" w:rsidP="0032446F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6F41AD" w:rsidTr="0032446F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41AD" w:rsidRDefault="006F41AD" w:rsidP="0032446F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Валентин Петров Ковачев- секретар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41AD" w:rsidRDefault="006F41AD" w:rsidP="0032446F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6F41AD" w:rsidTr="0032446F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41AD" w:rsidRDefault="006F41AD" w:rsidP="0032446F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Ваня Димитрова Стефанова-член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41AD" w:rsidRDefault="006F41AD" w:rsidP="0032446F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6F41AD" w:rsidTr="0032446F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41AD" w:rsidRDefault="006F41AD" w:rsidP="0032446F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 xml:space="preserve">Йорданка </w:t>
            </w:r>
            <w:proofErr w:type="spellStart"/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Венелинова</w:t>
            </w:r>
            <w:proofErr w:type="spellEnd"/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 xml:space="preserve"> Георгиева- член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41AD" w:rsidRDefault="006F41AD" w:rsidP="0032446F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6F41AD" w:rsidTr="0032446F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41AD" w:rsidRDefault="006F41AD" w:rsidP="0032446F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 xml:space="preserve">Васил </w:t>
            </w:r>
            <w:proofErr w:type="spellStart"/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Цветославов</w:t>
            </w:r>
            <w:proofErr w:type="spellEnd"/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 xml:space="preserve"> Габровски- член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41AD" w:rsidRDefault="006F41AD" w:rsidP="0032446F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6F41AD" w:rsidTr="0032446F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41AD" w:rsidRDefault="006F41AD" w:rsidP="0032446F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 xml:space="preserve">Лилия </w:t>
            </w:r>
            <w:proofErr w:type="spellStart"/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Пламенова</w:t>
            </w:r>
            <w:proofErr w:type="spellEnd"/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 xml:space="preserve"> Кирилова- член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41AD" w:rsidRDefault="006F41AD" w:rsidP="0032446F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6F41AD" w:rsidTr="0032446F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41AD" w:rsidRDefault="006F41AD" w:rsidP="0032446F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Керана Костадинова Танова-член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41AD" w:rsidRDefault="006F41AD" w:rsidP="0032446F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</w:tbl>
    <w:p w:rsidR="006F41AD" w:rsidRDefault="006F41AD" w:rsidP="006F41AD">
      <w:pPr>
        <w:spacing w:line="360" w:lineRule="auto"/>
        <w:ind w:right="49"/>
        <w:rPr>
          <w:b/>
          <w:i/>
          <w:color w:val="auto"/>
          <w:sz w:val="24"/>
          <w:szCs w:val="24"/>
        </w:rPr>
      </w:pPr>
      <w:r>
        <w:rPr>
          <w:b/>
          <w:i/>
          <w:color w:val="auto"/>
          <w:sz w:val="24"/>
          <w:szCs w:val="24"/>
        </w:rPr>
        <w:t>Гласували „ЗА” 11 членове / Гласували „ПРОТИВ” – няма</w:t>
      </w:r>
    </w:p>
    <w:p w:rsidR="006F41AD" w:rsidRDefault="006F41AD" w:rsidP="006F41AD">
      <w:pPr>
        <w:spacing w:line="360" w:lineRule="auto"/>
        <w:ind w:right="49"/>
        <w:rPr>
          <w:color w:val="auto"/>
          <w:sz w:val="24"/>
          <w:szCs w:val="24"/>
        </w:rPr>
      </w:pPr>
    </w:p>
    <w:p w:rsidR="006F41AD" w:rsidRDefault="006F41AD" w:rsidP="006F41AD">
      <w:pPr>
        <w:spacing w:line="360" w:lineRule="auto"/>
        <w:ind w:right="4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Председателят пристъпи към подлагане проекторешението на разискване и гласуване.</w:t>
      </w:r>
    </w:p>
    <w:p w:rsidR="006F41AD" w:rsidRDefault="006F41AD" w:rsidP="006F41AD">
      <w:pPr>
        <w:spacing w:line="360" w:lineRule="auto"/>
        <w:ind w:right="49"/>
        <w:rPr>
          <w:b/>
          <w:color w:val="auto"/>
          <w:sz w:val="24"/>
          <w:szCs w:val="24"/>
        </w:rPr>
      </w:pPr>
    </w:p>
    <w:p w:rsidR="006F41AD" w:rsidRPr="003568A2" w:rsidRDefault="006F41AD" w:rsidP="006F41AD">
      <w:pPr>
        <w:shd w:val="clear" w:color="auto" w:fill="FFFFFF"/>
        <w:spacing w:after="150"/>
        <w:jc w:val="left"/>
        <w:rPr>
          <w:color w:val="333333"/>
          <w:sz w:val="24"/>
          <w:szCs w:val="24"/>
        </w:rPr>
      </w:pPr>
      <w:r w:rsidRPr="003568A2">
        <w:rPr>
          <w:color w:val="333333"/>
          <w:sz w:val="24"/>
          <w:szCs w:val="24"/>
        </w:rPr>
        <w:t> </w:t>
      </w:r>
    </w:p>
    <w:p w:rsidR="006F41AD" w:rsidRDefault="006F41AD" w:rsidP="006F41AD">
      <w:pPr>
        <w:spacing w:line="360" w:lineRule="auto"/>
        <w:ind w:right="49" w:firstLine="708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След гласуване на Т.1 и Т.2 от дневния ред на заседанието, същото беше обявено за приключило и закрито от председателя на Общинска избирателна комисия -Долни Дъбник в 15</w:t>
      </w:r>
      <w:r>
        <w:rPr>
          <w:color w:val="auto"/>
          <w:sz w:val="24"/>
          <w:szCs w:val="24"/>
          <w:lang w:val="en-US"/>
        </w:rPr>
        <w:t>:</w:t>
      </w:r>
      <w:r>
        <w:rPr>
          <w:color w:val="auto"/>
          <w:sz w:val="24"/>
          <w:szCs w:val="24"/>
        </w:rPr>
        <w:t>50 часа.</w:t>
      </w:r>
    </w:p>
    <w:p w:rsidR="006F41AD" w:rsidRDefault="006F41AD" w:rsidP="006F41AD">
      <w:pPr>
        <w:spacing w:line="360" w:lineRule="auto"/>
        <w:ind w:right="49"/>
        <w:rPr>
          <w:b/>
          <w:i/>
          <w:color w:val="auto"/>
          <w:sz w:val="24"/>
          <w:szCs w:val="24"/>
        </w:rPr>
      </w:pPr>
    </w:p>
    <w:p w:rsidR="006F41AD" w:rsidRDefault="006F41AD" w:rsidP="006F41AD">
      <w:pPr>
        <w:autoSpaceDE w:val="0"/>
        <w:autoSpaceDN w:val="0"/>
        <w:adjustRightInd w:val="0"/>
        <w:spacing w:line="360" w:lineRule="auto"/>
        <w:rPr>
          <w:b/>
          <w:caps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b/>
          <w:caps/>
          <w:color w:val="auto"/>
          <w:sz w:val="24"/>
          <w:szCs w:val="24"/>
        </w:rPr>
        <w:t xml:space="preserve">Председател: </w:t>
      </w:r>
    </w:p>
    <w:p w:rsidR="006F41AD" w:rsidRDefault="006F41AD" w:rsidP="006F41AD">
      <w:pPr>
        <w:autoSpaceDE w:val="0"/>
        <w:autoSpaceDN w:val="0"/>
        <w:adjustRightInd w:val="0"/>
        <w:spacing w:line="36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  <w:t xml:space="preserve">       /Петя Иванова/</w:t>
      </w:r>
    </w:p>
    <w:p w:rsidR="006F41AD" w:rsidRDefault="006F41AD" w:rsidP="006F41AD">
      <w:pPr>
        <w:autoSpaceDE w:val="0"/>
        <w:autoSpaceDN w:val="0"/>
        <w:adjustRightInd w:val="0"/>
        <w:spacing w:line="36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  <w:t xml:space="preserve">                                   </w:t>
      </w:r>
      <w:r>
        <w:rPr>
          <w:b/>
          <w:caps/>
          <w:color w:val="auto"/>
          <w:sz w:val="24"/>
          <w:szCs w:val="24"/>
        </w:rPr>
        <w:t>Секретар:</w:t>
      </w:r>
    </w:p>
    <w:p w:rsidR="006F41AD" w:rsidRDefault="006F41AD" w:rsidP="006F41AD">
      <w:pPr>
        <w:spacing w:line="36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  <w:t xml:space="preserve">                /Валентин Ковачев/</w:t>
      </w:r>
    </w:p>
    <w:p w:rsidR="006F41AD" w:rsidRDefault="006F41AD" w:rsidP="006F41AD"/>
    <w:p w:rsidR="006F41AD" w:rsidRDefault="006F41AD" w:rsidP="006F41AD"/>
    <w:p w:rsidR="001844A4" w:rsidRPr="001844A4" w:rsidRDefault="001844A4" w:rsidP="001844A4"/>
    <w:p w:rsidR="00E6319B" w:rsidRDefault="00E6319B"/>
    <w:sectPr w:rsidR="00E631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211A4"/>
    <w:multiLevelType w:val="hybridMultilevel"/>
    <w:tmpl w:val="CEC04BC0"/>
    <w:lvl w:ilvl="0" w:tplc="24F06D0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A9B35E9"/>
    <w:multiLevelType w:val="multilevel"/>
    <w:tmpl w:val="C1602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8D2"/>
    <w:rsid w:val="000108D2"/>
    <w:rsid w:val="001844A4"/>
    <w:rsid w:val="006F41AD"/>
    <w:rsid w:val="00E63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1AD"/>
    <w:rPr>
      <w:sz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Без списък1"/>
    <w:next w:val="a2"/>
    <w:uiPriority w:val="99"/>
    <w:semiHidden/>
    <w:unhideWhenUsed/>
    <w:rsid w:val="001844A4"/>
  </w:style>
  <w:style w:type="paragraph" w:styleId="a3">
    <w:name w:val="Normal (Web)"/>
    <w:basedOn w:val="a"/>
    <w:uiPriority w:val="99"/>
    <w:unhideWhenUsed/>
    <w:rsid w:val="001844A4"/>
    <w:pPr>
      <w:spacing w:before="100" w:beforeAutospacing="1" w:after="100" w:afterAutospacing="1"/>
    </w:pPr>
    <w:rPr>
      <w:color w:val="auto"/>
      <w:sz w:val="24"/>
      <w:szCs w:val="24"/>
    </w:rPr>
  </w:style>
  <w:style w:type="character" w:styleId="a4">
    <w:name w:val="Strong"/>
    <w:basedOn w:val="a0"/>
    <w:uiPriority w:val="22"/>
    <w:qFormat/>
    <w:rsid w:val="001844A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844A4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1844A4"/>
    <w:rPr>
      <w:rFonts w:ascii="Tahoma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1AD"/>
    <w:rPr>
      <w:sz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Без списък1"/>
    <w:next w:val="a2"/>
    <w:uiPriority w:val="99"/>
    <w:semiHidden/>
    <w:unhideWhenUsed/>
    <w:rsid w:val="001844A4"/>
  </w:style>
  <w:style w:type="paragraph" w:styleId="a3">
    <w:name w:val="Normal (Web)"/>
    <w:basedOn w:val="a"/>
    <w:uiPriority w:val="99"/>
    <w:unhideWhenUsed/>
    <w:rsid w:val="001844A4"/>
    <w:pPr>
      <w:spacing w:before="100" w:beforeAutospacing="1" w:after="100" w:afterAutospacing="1"/>
    </w:pPr>
    <w:rPr>
      <w:color w:val="auto"/>
      <w:sz w:val="24"/>
      <w:szCs w:val="24"/>
    </w:rPr>
  </w:style>
  <w:style w:type="character" w:styleId="a4">
    <w:name w:val="Strong"/>
    <w:basedOn w:val="a0"/>
    <w:uiPriority w:val="22"/>
    <w:qFormat/>
    <w:rsid w:val="001844A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844A4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1844A4"/>
    <w:rPr>
      <w:rFonts w:ascii="Tahoma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751</Words>
  <Characters>4282</Characters>
  <Application>Microsoft Office Word</Application>
  <DocSecurity>0</DocSecurity>
  <Lines>35</Lines>
  <Paragraphs>10</Paragraphs>
  <ScaleCrop>false</ScaleCrop>
  <Company/>
  <LinksUpToDate>false</LinksUpToDate>
  <CharactersWithSpaces>5023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3</cp:revision>
  <dcterms:created xsi:type="dcterms:W3CDTF">2023-10-31T14:03:00Z</dcterms:created>
  <dcterms:modified xsi:type="dcterms:W3CDTF">2023-11-01T14:01:00Z</dcterms:modified>
</cp:coreProperties>
</file>